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50" w:rsidRPr="003037F1" w:rsidRDefault="00585950" w:rsidP="00153052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153052" w:rsidRPr="00B230A3" w:rsidRDefault="00153052" w:rsidP="00153052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230A3">
        <w:rPr>
          <w:rFonts w:ascii="TH SarabunPSK" w:hAnsi="TH SarabunPSK" w:cs="TH SarabunPSK"/>
          <w:b/>
          <w:bCs/>
          <w:sz w:val="40"/>
          <w:szCs w:val="40"/>
          <w:cs/>
        </w:rPr>
        <w:t>แบบวัดการเปิดเผยข้อมูลสาธารณะ (</w:t>
      </w:r>
      <w:r w:rsidRPr="00B230A3">
        <w:rPr>
          <w:rFonts w:ascii="TH SarabunPSK" w:hAnsi="TH SarabunPSK" w:cs="TH SarabunPSK"/>
          <w:b/>
          <w:bCs/>
          <w:sz w:val="40"/>
          <w:szCs w:val="40"/>
        </w:rPr>
        <w:t xml:space="preserve">Open Data Integrity and Transparency Assessment: OIT) </w:t>
      </w:r>
    </w:p>
    <w:p w:rsidR="00153052" w:rsidRDefault="00153052" w:rsidP="00572A2B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3052">
        <w:rPr>
          <w:rFonts w:ascii="TH SarabunPSK" w:hAnsi="TH SarabunPSK" w:cs="TH SarabunPSK"/>
          <w:sz w:val="32"/>
          <w:szCs w:val="32"/>
          <w:cs/>
        </w:rPr>
        <w:t xml:space="preserve">เป็นแบบวัดที่ให้ผู้ตอบเลือกตอบมีหรือไม่มีการเปิดเผยข้อมูล พร้อมทั้งระบุ </w:t>
      </w:r>
      <w:r w:rsidRPr="00153052">
        <w:rPr>
          <w:rFonts w:ascii="TH SarabunPSK" w:hAnsi="TH SarabunPSK" w:cs="TH SarabunPSK"/>
          <w:sz w:val="32"/>
          <w:szCs w:val="32"/>
        </w:rPr>
        <w:t xml:space="preserve">URL </w:t>
      </w:r>
      <w:r w:rsidRPr="00153052">
        <w:rPr>
          <w:rFonts w:ascii="TH SarabunPSK" w:hAnsi="TH SarabunPSK" w:cs="TH SarabunPSK"/>
          <w:sz w:val="32"/>
          <w:szCs w:val="32"/>
          <w:cs/>
        </w:rPr>
        <w:t>เพื่อเชื่อมโยงไปสู่แหล่งที่อยู่ของการเปิดเผยข้อมูล และระบุคำอธิบายเพิ่มเติมประกอบคำตอบ โดยมีวัตถุประสงค์เพื่อเก็บข้อมูลจากเว็บไซต์ของหน่วยงาน โดยเป็นการประเมินระดับการเปิดเผยข้อมูลต่อสาธารณะของหน่วยงาน</w:t>
      </w:r>
      <w:r w:rsidR="00572A2B">
        <w:rPr>
          <w:rFonts w:ascii="TH SarabunPSK" w:hAnsi="TH SarabunPSK" w:cs="TH SarabunPSK"/>
          <w:sz w:val="32"/>
          <w:szCs w:val="32"/>
        </w:rPr>
        <w:t xml:space="preserve">  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เพื่อให้ประชาชนสามารถเข้าถึงข้อมูลในเว็บไซต์หลักของหน่วยงานได้ ใน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ตัวชี้วัดการเปิดเผยข้อมูล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5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ข้อมูลพื้นฐาน การบริหารงาน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การบริหารเงินงบประมาณ การบริหารและพัฒนาทรัพยากรบุคคล และการส่งเสริมความโปร่งใส) และตัวชี้วัดการป้องกันการทุจริต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>การดำเนินการเพื่อป้องกันการทุจริตและมาตรการภายในเพื่อป้องกันการทุจริต)</w:t>
      </w:r>
    </w:p>
    <w:p w:rsidR="00572A2B" w:rsidRPr="00153052" w:rsidRDefault="00572A2B" w:rsidP="00572A2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318BA" w:rsidRDefault="00CA72E0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7233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ตัวชี้วัดที่ 9 การเปิดเผยข้อมูล</w:t>
      </w:r>
      <w:r w:rsidRPr="006C723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ข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้อมูลที่เป็นปัจจุบันบนเว็บไซต์ของหน่วยงาน เพื่อเปิดเผยข้อมูลต่าง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ๆ ของหน่วยงานให้สาธารณชนได้ร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ับ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ทราบ ใน 5 ประเด็น คือ (1) ข้อมูลพื้นฐาน ได้แก่ ข้อมูลพื้นฐาน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ข่าวประชาสัมพันธ์ และก</w:t>
      </w:r>
      <w:r w:rsidR="006C7233">
        <w:rPr>
          <w:rFonts w:ascii="TH SarabunPSK" w:hAnsi="TH SarabunPSK" w:cs="TH SarabunPSK"/>
          <w:sz w:val="32"/>
          <w:szCs w:val="32"/>
          <w:cs/>
        </w:rPr>
        <w:t>ารปฏิสัมพันธ์ข้อมูล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(2)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ารงาน ได้แก่ แผนดำเนินงาน การปฏิบัติงาน และการให้บริการ 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(3) การบริหารเงินงบประมาณ ได้แก่ แผนการใช้จ่ายงบประมาณประจำปี และการจัดซื้อจัดจ้างหรือการจัดหาพ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ส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ดุ </w:t>
      </w:r>
      <w:r w:rsidR="006C7233">
        <w:rPr>
          <w:rFonts w:ascii="TH SarabunPSK" w:hAnsi="TH SarabunPSK" w:cs="TH SarabunPSK" w:hint="cs"/>
          <w:sz w:val="32"/>
          <w:szCs w:val="32"/>
          <w:cs/>
        </w:rPr>
        <w:br/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(4)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ได้แก่ 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ัพ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ยากรบุคคล การดำเนินการตามนโยบายการบร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และหลักเกณฑ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์</w:t>
      </w:r>
      <w:r w:rsidR="006C7233">
        <w:rPr>
          <w:rFonts w:ascii="TH SarabunPSK" w:hAnsi="TH SarabunPSK" w:cs="TH SarabunPSK"/>
          <w:sz w:val="32"/>
          <w:szCs w:val="32"/>
          <w:cs/>
        </w:rPr>
        <w:t>ก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 (5) การส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เสร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ม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ความโปร่งใสใ</w:t>
      </w:r>
      <w:r w:rsidR="006C7233">
        <w:rPr>
          <w:rFonts w:ascii="TH SarabunPSK" w:hAnsi="TH SarabunPSK" w:cs="TH SarabunPSK"/>
          <w:sz w:val="32"/>
          <w:szCs w:val="32"/>
          <w:cs/>
        </w:rPr>
        <w:t>นหน่วยงาน ได้แก่ การจัดการเร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ื่อ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งร้องเรียนการทุจริตและประพฤติมิชอบ และการเปิดโอกาสให้เกิดการมีส่วนร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ว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ม ซึ่งกา</w:t>
      </w:r>
      <w:r w:rsidR="006C7233">
        <w:rPr>
          <w:rFonts w:ascii="TH SarabunPSK" w:hAnsi="TH SarabunPSK" w:cs="TH SarabunPSK"/>
          <w:sz w:val="32"/>
          <w:szCs w:val="32"/>
          <w:cs/>
        </w:rPr>
        <w:t>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่ข้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อมูล</w:t>
      </w:r>
      <w:r w:rsidR="006C7233">
        <w:rPr>
          <w:rFonts w:ascii="TH SarabunPSK" w:hAnsi="TH SarabunPSK" w:cs="TH SarabunPSK"/>
          <w:sz w:val="32"/>
          <w:szCs w:val="32"/>
          <w:cs/>
        </w:rPr>
        <w:t>ในประเด็นข้างต้นแสดงถึงความโปร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ใสในการบร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ารงานและการดำเนินงานของหน่วยงาน</w:t>
      </w:r>
    </w:p>
    <w:p w:rsidR="006C7233" w:rsidRPr="006C7233" w:rsidRDefault="006C7233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165403" w:rsidRPr="003037F1" w:rsidRDefault="00165403" w:rsidP="003037F1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037F1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ตัวชี้วัดย</w:t>
      </w:r>
      <w:r w:rsidR="00983E93" w:rsidRPr="003037F1">
        <w:rPr>
          <w:rFonts w:ascii="TH SarabunPSK" w:eastAsia="Calibri" w:hAnsi="TH SarabunPSK" w:cs="TH SarabunPSK"/>
          <w:b/>
          <w:bCs/>
          <w:sz w:val="36"/>
          <w:szCs w:val="36"/>
          <w:cs/>
        </w:rPr>
        <w:t>่อยที่ 9.3 การบริหารเงินงบประมาณ</w:t>
      </w:r>
      <w:r w:rsidR="00D22735" w:rsidRPr="003037F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:rsidR="00983E93" w:rsidRDefault="00983E93" w:rsidP="00F240E4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แผนการใช้จ่ายงบประมาณประจำปี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9F7786" w:rsidRPr="002727A6" w:rsidTr="008A3E7A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9F7786" w:rsidRPr="001D12CC" w:rsidRDefault="009F7786" w:rsidP="008A3E7A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9F7786" w:rsidRPr="002727A6" w:rsidRDefault="009F7786" w:rsidP="008A3E7A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9F7786" w:rsidTr="008A3E7A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9F7786" w:rsidRPr="001D12CC" w:rsidRDefault="009F7786" w:rsidP="008A3E7A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9F7786" w:rsidRPr="001D12CC" w:rsidRDefault="009F7786" w:rsidP="008A3E7A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9F7786" w:rsidRDefault="009F7786" w:rsidP="008A3E7A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9F7786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9F7786" w:rsidRPr="004F1324" w:rsidRDefault="009F7786" w:rsidP="005238E9">
            <w:pPr>
              <w:widowControl w:val="0"/>
              <w:ind w:left="-113" w:right="-113"/>
              <w:jc w:val="center"/>
            </w:pPr>
            <w:r w:rsidRPr="00E35B56">
              <w:rPr>
                <w:highlight w:val="yellow"/>
              </w:rPr>
              <w:t>o18</w:t>
            </w:r>
          </w:p>
        </w:tc>
        <w:tc>
          <w:tcPr>
            <w:tcW w:w="616" w:type="pct"/>
            <w:shd w:val="clear" w:color="auto" w:fill="auto"/>
          </w:tcPr>
          <w:p w:rsidR="009F7786" w:rsidRPr="004F1324" w:rsidRDefault="009F7786" w:rsidP="005238E9">
            <w:pPr>
              <w:widowControl w:val="0"/>
            </w:pPr>
            <w:r w:rsidRPr="004F1324">
              <w:rPr>
                <w:cs/>
              </w:rPr>
              <w:t>แผนการใช้จ่ายงบประมาณประจำปี</w:t>
            </w:r>
          </w:p>
        </w:tc>
        <w:tc>
          <w:tcPr>
            <w:tcW w:w="1231" w:type="pct"/>
          </w:tcPr>
          <w:p w:rsidR="009F7786" w:rsidRPr="004F1324" w:rsidRDefault="009F7786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b/>
                <w:bCs/>
                <w:u w:val="single"/>
              </w:rPr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 xml:space="preserve">แผนการใช้จ่ายงบประมาณของหน่วยงานที่มีระยะ </w:t>
            </w:r>
            <w:r w:rsidRPr="004F1324">
              <w:t xml:space="preserve">1 </w:t>
            </w:r>
            <w:r w:rsidRPr="004F1324">
              <w:rPr>
                <w:cs/>
              </w:rPr>
              <w:t>ปี</w:t>
            </w:r>
          </w:p>
          <w:p w:rsidR="009F7786" w:rsidRPr="00E35B56" w:rsidRDefault="009F7786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b/>
                <w:bCs/>
                <w:u w:val="single"/>
              </w:rPr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รายละเอียดของแผนฯ </w:t>
            </w:r>
            <w:r w:rsidRPr="00E35B56">
              <w:rPr>
                <w:cs/>
              </w:rPr>
              <w:t>อย่างน้อยประกอบด้วย</w:t>
            </w:r>
            <w:r>
              <w:t xml:space="preserve"> </w:t>
            </w:r>
            <w:r w:rsidRPr="00E35B56">
              <w:rPr>
                <w:color w:val="262626" w:themeColor="text1" w:themeTint="D9"/>
                <w:cs/>
              </w:rPr>
              <w:t xml:space="preserve">งบประมาณตามแหล่งที่ได้รับการจัดสรร </w:t>
            </w:r>
            <w:r w:rsidRPr="00E35B56">
              <w:rPr>
                <w:color w:val="262626" w:themeColor="text1" w:themeTint="D9"/>
              </w:rPr>
              <w:br/>
            </w:r>
            <w:r w:rsidRPr="00E35B56">
              <w:rPr>
                <w:color w:val="262626" w:themeColor="text1" w:themeTint="D9"/>
                <w:cs/>
              </w:rPr>
              <w:t>และงบประมาณตามประเภทรายการใช้จ่าย</w:t>
            </w:r>
          </w:p>
          <w:p w:rsidR="009F7786" w:rsidRPr="004F6532" w:rsidRDefault="009F7786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b/>
                <w:bCs/>
                <w:u w:val="single"/>
              </w:rPr>
            </w:pPr>
            <w:r w:rsidRPr="00E35B56">
              <w:rPr>
                <w:rFonts w:hint="cs"/>
                <w:color w:val="FF0000"/>
                <w:cs/>
              </w:rPr>
              <w:t>เป็นแผนที่มี</w:t>
            </w:r>
            <w:r w:rsidRPr="00E35B56">
              <w:rPr>
                <w:color w:val="FF0000"/>
                <w:cs/>
              </w:rPr>
              <w:t>ระยะเวลา</w:t>
            </w:r>
            <w:r w:rsidRPr="00E35B56">
              <w:rPr>
                <w:rFonts w:hint="cs"/>
                <w:color w:val="FF0000"/>
                <w:cs/>
              </w:rPr>
              <w:t>บังคับใช้</w:t>
            </w:r>
            <w:r w:rsidRPr="00E35B56">
              <w:rPr>
                <w:color w:val="FF0000"/>
                <w:cs/>
              </w:rPr>
              <w:br/>
            </w:r>
            <w:r w:rsidRPr="00E35B56">
              <w:rPr>
                <w:rFonts w:hint="cs"/>
                <w:color w:val="FF0000"/>
                <w:cs/>
              </w:rPr>
              <w:t>ใน</w:t>
            </w:r>
            <w:r w:rsidRPr="00E35B56">
              <w:rPr>
                <w:color w:val="FF0000"/>
                <w:cs/>
              </w:rPr>
              <w:t xml:space="preserve">ปี พ.ศ. </w:t>
            </w:r>
            <w:r w:rsidRPr="00E35B56">
              <w:rPr>
                <w:color w:val="FF0000"/>
              </w:rPr>
              <w:t>256</w:t>
            </w:r>
            <w:r w:rsidRPr="00E35B56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9F7786" w:rsidRPr="00861FC3" w:rsidRDefault="009F7786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E35B56">
              <w:rPr>
                <w:rStyle w:val="Hyperlink"/>
                <w:highlight w:val="yellow"/>
              </w:rPr>
              <w:t>https://www.nesdc.go.th/article_attach/article_file_</w:t>
            </w:r>
            <w:r w:rsidRPr="00E35B56">
              <w:rPr>
                <w:rStyle w:val="Hyperlink"/>
                <w:highlight w:val="yellow"/>
                <w:cs/>
              </w:rPr>
              <w:t>20210427134818.</w:t>
            </w:r>
            <w:r w:rsidRPr="00E35B56">
              <w:rPr>
                <w:rStyle w:val="Hyperlink"/>
                <w:highlight w:val="yellow"/>
              </w:rPr>
              <w:t>pdf</w:t>
            </w:r>
          </w:p>
        </w:tc>
        <w:tc>
          <w:tcPr>
            <w:tcW w:w="1323" w:type="pct"/>
          </w:tcPr>
          <w:p w:rsidR="009F7786" w:rsidRPr="009F7786" w:rsidRDefault="001F18BF" w:rsidP="009F778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E35B56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41D8DAD" wp14:editId="3CD0F74C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478790</wp:posOffset>
                      </wp:positionV>
                      <wp:extent cx="2721610" cy="781050"/>
                      <wp:effectExtent l="0" t="0" r="2159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1610" cy="781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DE3657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กค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ขอไฟล์</w:t>
                                  </w:r>
                                  <w:r w:rsidRPr="00E35B5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แผนการใช้จ่ายง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บประมาณประจำปีงบประมาณ</w:t>
                                  </w:r>
                                  <w:r w:rsid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พ.ศ. 256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5 </w:t>
                                  </w:r>
                                  <w:r w:rsidRPr="00DE365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(ฝากไฟล์หน้าเว็บ ศปท.)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46.4pt;margin-top:37.7pt;width:214.3pt;height:6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" fillcolor="white [3201]" strokecolor="#c0504d [3205]" strokeweight="2pt">
                      <v:textbox>
                        <w:txbxContent>
                          <w:p w:rsidR="008A3E7A" w:rsidRPr="00DE3657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ขอไฟล์</w:t>
                            </w:r>
                            <w:r w:rsidRPr="00E35B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แผนการใช้จ่ายง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บประมาณประจำปีงบประมาณ</w:t>
                            </w:r>
                            <w:r w:rsid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พ.ศ.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5 </w:t>
                            </w:r>
                            <w:r w:rsidRPr="00DE365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(ฝากไฟล์หน้าเว็บ ศปท.)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7786" w:rsidRPr="009F7786">
              <w:rPr>
                <w:color w:val="0000CC"/>
                <w:cs/>
              </w:rPr>
              <w:t xml:space="preserve">แผนการใช้จ่ายงบประมาณประจำปีงบประมาณ พ.ศ. </w:t>
            </w:r>
            <w:r w:rsidR="009F7786" w:rsidRPr="009F7786">
              <w:rPr>
                <w:color w:val="0000CC"/>
                <w:highlight w:val="yellow"/>
                <w:cs/>
              </w:rPr>
              <w:t>256</w:t>
            </w:r>
            <w:r w:rsidR="009F7786" w:rsidRPr="009F7786">
              <w:rPr>
                <w:rFonts w:hint="cs"/>
                <w:color w:val="0000CC"/>
                <w:highlight w:val="yellow"/>
                <w:cs/>
              </w:rPr>
              <w:t>4</w:t>
            </w:r>
          </w:p>
        </w:tc>
        <w:tc>
          <w:tcPr>
            <w:tcW w:w="503" w:type="pct"/>
          </w:tcPr>
          <w:p w:rsidR="009F7786" w:rsidRPr="00D96644" w:rsidRDefault="009F7786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กค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/</w:t>
            </w: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.</w:t>
            </w:r>
          </w:p>
        </w:tc>
      </w:tr>
      <w:tr w:rsidR="005238E9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5238E9" w:rsidRPr="004F1324" w:rsidRDefault="005238E9" w:rsidP="005238E9">
            <w:pPr>
              <w:widowControl w:val="0"/>
              <w:ind w:left="-113" w:right="-113"/>
              <w:jc w:val="center"/>
            </w:pPr>
            <w:r w:rsidRPr="00E35B56">
              <w:rPr>
                <w:highlight w:val="yellow"/>
              </w:rPr>
              <w:lastRenderedPageBreak/>
              <w:t>o19</w:t>
            </w:r>
          </w:p>
        </w:tc>
        <w:tc>
          <w:tcPr>
            <w:tcW w:w="616" w:type="pct"/>
            <w:shd w:val="clear" w:color="auto" w:fill="auto"/>
          </w:tcPr>
          <w:p w:rsidR="005238E9" w:rsidRPr="004F1324" w:rsidRDefault="005238E9" w:rsidP="005238E9">
            <w:pPr>
              <w:widowControl w:val="0"/>
              <w:rPr>
                <w:cs/>
              </w:rPr>
            </w:pPr>
            <w:r w:rsidRPr="004F1324">
              <w:rPr>
                <w:cs/>
              </w:rPr>
              <w:t>รายงาน</w:t>
            </w:r>
            <w:r>
              <w:br/>
            </w:r>
            <w:r w:rsidRPr="004F1324">
              <w:rPr>
                <w:cs/>
              </w:rPr>
              <w:t>การกำกับติดตาม</w:t>
            </w:r>
            <w:r>
              <w:br/>
            </w:r>
            <w:r w:rsidRPr="004F1324">
              <w:rPr>
                <w:cs/>
              </w:rPr>
              <w:t>การใช้จ่ายงบประมาณประจำปี</w:t>
            </w:r>
            <w:r w:rsidRPr="004F1324">
              <w:t xml:space="preserve"> 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รอบ 6 เดือน</w:t>
            </w:r>
          </w:p>
        </w:tc>
        <w:tc>
          <w:tcPr>
            <w:tcW w:w="1231" w:type="pct"/>
          </w:tcPr>
          <w:p w:rsidR="005238E9" w:rsidRPr="00FD02C2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color w:val="262626" w:themeColor="text1" w:themeTint="D9"/>
              </w:rPr>
            </w:pPr>
            <w:r w:rsidRPr="00FD02C2">
              <w:rPr>
                <w:rFonts w:hint="cs"/>
                <w:color w:val="262626" w:themeColor="text1" w:themeTint="D9"/>
                <w:cs/>
              </w:rPr>
              <w:t>แสดง</w:t>
            </w:r>
            <w:r w:rsidRPr="00FD02C2">
              <w:rPr>
                <w:color w:val="262626" w:themeColor="text1" w:themeTint="D9"/>
                <w:cs/>
              </w:rPr>
              <w:t>ความก้าวหน้าในการดำเนินงานตามแผนการใช้จ่ายงบประมาณประจำปี</w:t>
            </w:r>
            <w:r w:rsidRPr="00FD02C2">
              <w:rPr>
                <w:rFonts w:hint="cs"/>
                <w:color w:val="262626" w:themeColor="text1" w:themeTint="D9"/>
                <w:cs/>
              </w:rPr>
              <w:t xml:space="preserve">ในข้อ </w:t>
            </w:r>
            <w:r w:rsidRPr="00FD02C2">
              <w:rPr>
                <w:color w:val="262626" w:themeColor="text1" w:themeTint="D9"/>
              </w:rPr>
              <w:t>O18</w:t>
            </w:r>
          </w:p>
          <w:p w:rsid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รายละเอียดความก้าวหน้า </w:t>
            </w:r>
            <w:r>
              <w:rPr>
                <w:rFonts w:hint="cs"/>
                <w:cs/>
              </w:rPr>
              <w:t>ยกตัวอย่าง</w:t>
            </w:r>
            <w:r w:rsidRPr="004F1324">
              <w:rPr>
                <w:cs/>
              </w:rPr>
              <w:t>เช่น ความก้าวหน้าการใช้จ่ายงบประมาณ เป็นต้น</w:t>
            </w:r>
          </w:p>
          <w:p w:rsidR="005238E9" w:rsidRPr="004B639C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FD02C2">
              <w:rPr>
                <w:color w:val="FF0000"/>
                <w:cs/>
              </w:rPr>
              <w:t xml:space="preserve">เป็นข้อมูลในระยะเวลา </w:t>
            </w:r>
            <w:r w:rsidRPr="00FD02C2">
              <w:rPr>
                <w:color w:val="FF0000"/>
              </w:rPr>
              <w:t xml:space="preserve">6 </w:t>
            </w:r>
            <w:r w:rsidRPr="00FD02C2">
              <w:rPr>
                <w:color w:val="FF0000"/>
                <w:cs/>
              </w:rPr>
              <w:t>เดือนแรก</w:t>
            </w:r>
            <w:r w:rsidRPr="00FD02C2">
              <w:rPr>
                <w:color w:val="FF0000"/>
              </w:rPr>
              <w:t xml:space="preserve"> </w:t>
            </w:r>
            <w:r w:rsidR="003037F1">
              <w:rPr>
                <w:color w:val="FF0000"/>
              </w:rPr>
              <w:br/>
            </w:r>
            <w:r w:rsidRPr="00FD02C2">
              <w:rPr>
                <w:color w:val="FF0000"/>
                <w:cs/>
              </w:rPr>
              <w:t>ของปี</w:t>
            </w:r>
            <w:r w:rsidRPr="00FD02C2">
              <w:rPr>
                <w:rFonts w:hint="cs"/>
                <w:color w:val="FF0000"/>
                <w:cs/>
              </w:rPr>
              <w:t xml:space="preserve"> พ.ศ. </w:t>
            </w:r>
            <w:r w:rsidRPr="00FD02C2">
              <w:rPr>
                <w:color w:val="FF0000"/>
              </w:rPr>
              <w:t>256</w:t>
            </w:r>
            <w:r w:rsidRPr="00FD02C2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5238E9" w:rsidRPr="00C45580" w:rsidRDefault="005238E9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E35B56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F09076" wp14:editId="55E2AF58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798196</wp:posOffset>
                      </wp:positionV>
                      <wp:extent cx="4886325" cy="571500"/>
                      <wp:effectExtent l="0" t="0" r="28575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6325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DE3657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กค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ขอไฟล์</w:t>
                                  </w:r>
                                  <w:r w:rsidRPr="00E35B5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รายงานการปฏิบัติงานและการใช้จ่ายงบประมาณประจำปี </w:t>
                                  </w:r>
                                  <w:r w:rsid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E35B5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รอบ 6 เดือน ปีงบประมาณ พ.ศ.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2565</w:t>
                                  </w:r>
                                  <w:r w:rsidRPr="00E35B5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ไตรมาสที่ 2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DE365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(ฝากไฟล์หน้าเว็บ ศปท.)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1" type="#_x0000_t202" style="position:absolute;left:0;text-align:left;margin-left:56.15pt;margin-top:62.85pt;width:384.7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" fillcolor="white [3201]" strokecolor="#c0504d [3205]" strokeweight="2pt">
                      <v:textbox>
                        <w:txbxContent>
                          <w:p w:rsidR="008A3E7A" w:rsidRPr="00DE3657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ขอไฟล์</w:t>
                            </w:r>
                            <w:r w:rsidRPr="00E35B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รายงานการปฏิบัติงานและการใช้จ่ายงบประมาณประจำปี </w:t>
                            </w:r>
                            <w:r w:rsid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E35B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รอบ 6 เดือน ปีงบประมาณ พ.ศ.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2565</w:t>
                            </w:r>
                            <w:r w:rsidRPr="00E35B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ไตรมาสที่ 2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365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(ฝากไฟล์หน้าเว็บ ศปท.)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9" w:history="1">
              <w:r w:rsidRPr="00E35B56">
                <w:rPr>
                  <w:rStyle w:val="Hyperlink"/>
                  <w:highlight w:val="yellow"/>
                </w:rPr>
                <w:t>https://www.nesdc.go.th/article_attach/article_file_20210427134946.pdf</w:t>
              </w:r>
            </w:hyperlink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323" w:type="pct"/>
          </w:tcPr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5238E9">
              <w:rPr>
                <w:color w:val="0000CC"/>
                <w:cs/>
              </w:rPr>
              <w:t xml:space="preserve">รายงานการปฏิบัติงานและการใช้จ่ายงบประมาณประจำปี รอบ </w:t>
            </w:r>
            <w:r w:rsidRPr="005238E9">
              <w:rPr>
                <w:color w:val="0000CC"/>
              </w:rPr>
              <w:t xml:space="preserve">6 </w:t>
            </w:r>
            <w:r w:rsidRPr="005238E9">
              <w:rPr>
                <w:color w:val="0000CC"/>
                <w:cs/>
              </w:rPr>
              <w:t xml:space="preserve">เดือน </w:t>
            </w:r>
            <w:r>
              <w:rPr>
                <w:color w:val="0000CC"/>
              </w:rPr>
              <w:br/>
            </w:r>
            <w:r w:rsidRPr="005238E9">
              <w:rPr>
                <w:color w:val="0000CC"/>
                <w:cs/>
              </w:rPr>
              <w:t>ปีงบประมาณ พ.ศ.</w:t>
            </w:r>
            <w:r w:rsidRPr="005238E9">
              <w:rPr>
                <w:rFonts w:hint="cs"/>
                <w:color w:val="0000CC"/>
                <w:cs/>
              </w:rPr>
              <w:t xml:space="preserve"> </w:t>
            </w:r>
            <w:r w:rsidRPr="005238E9">
              <w:rPr>
                <w:color w:val="0000CC"/>
                <w:highlight w:val="yellow"/>
              </w:rPr>
              <w:t>2564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cs/>
              </w:rPr>
              <w:t xml:space="preserve">ไตรมาสที่ </w:t>
            </w:r>
            <w:r w:rsidRPr="005238E9">
              <w:rPr>
                <w:color w:val="0000CC"/>
              </w:rPr>
              <w:t>2</w:t>
            </w:r>
          </w:p>
        </w:tc>
        <w:tc>
          <w:tcPr>
            <w:tcW w:w="503" w:type="pct"/>
          </w:tcPr>
          <w:p w:rsidR="005238E9" w:rsidRPr="00D96644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กค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/</w:t>
            </w: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.</w:t>
            </w:r>
          </w:p>
        </w:tc>
      </w:tr>
      <w:tr w:rsidR="005238E9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5238E9" w:rsidRPr="004F1324" w:rsidRDefault="005238E9" w:rsidP="005238E9">
            <w:pPr>
              <w:widowControl w:val="0"/>
              <w:ind w:left="-113" w:right="-113"/>
              <w:jc w:val="center"/>
            </w:pPr>
            <w:r w:rsidRPr="004F1324">
              <w:t>o20</w:t>
            </w:r>
          </w:p>
        </w:tc>
        <w:tc>
          <w:tcPr>
            <w:tcW w:w="616" w:type="pct"/>
            <w:shd w:val="clear" w:color="auto" w:fill="auto"/>
          </w:tcPr>
          <w:p w:rsidR="005238E9" w:rsidRPr="004F1324" w:rsidRDefault="005238E9" w:rsidP="005238E9">
            <w:pPr>
              <w:widowControl w:val="0"/>
            </w:pPr>
            <w:r w:rsidRPr="004F1324">
              <w:rPr>
                <w:cs/>
              </w:rPr>
              <w:t>รายงานผลการใช้จ่ายงบประมาณประจำปี</w:t>
            </w:r>
          </w:p>
        </w:tc>
        <w:tc>
          <w:tcPr>
            <w:tcW w:w="1231" w:type="pct"/>
          </w:tcPr>
          <w:p w:rsidR="005238E9" w:rsidRPr="004F1324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ผลการดำเนินงานตามแผนการใช้จ่ายงบประมาณประจำปี</w:t>
            </w:r>
          </w:p>
          <w:p w:rsidR="005238E9" w:rsidRPr="004F1324" w:rsidRDefault="00DE3657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E35B56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49FF9F8" wp14:editId="68457B37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724535</wp:posOffset>
                      </wp:positionV>
                      <wp:extent cx="3019425" cy="752475"/>
                      <wp:effectExtent l="0" t="0" r="28575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752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5238E9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กค</w:t>
                                  </w:r>
                                  <w:proofErr w:type="spellEnd"/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ขอไฟล์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รายงานการปฏิบัติงาน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และการใช้จ่ายงบประมาณ พ.ศ.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256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ไตรมาสที่ 4</w:t>
                                  </w:r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5238E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br/>
                                  </w:r>
                                  <w:r w:rsidRPr="005238E9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(ฝากไฟล์หน้าเว็บ ศปท.)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left:0;text-align:left;margin-left:161.8pt;margin-top:57.05pt;width:237.75pt;height:5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" fillcolor="white [3201]" strokecolor="#c0504d [3205]" strokeweight="2pt">
                      <v:textbox>
                        <w:txbxContent>
                          <w:p w:rsidR="008A3E7A" w:rsidRPr="005238E9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กค</w:t>
                            </w:r>
                            <w:proofErr w:type="spellEnd"/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ขอไฟล์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รายงานการปฏิบัติงาน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และการใช้จ่ายงบประมาณ พ.ศ.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ไตรมาสที่ 4</w:t>
                            </w:r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238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br/>
                            </w:r>
                            <w:r w:rsidRPr="005238E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(ฝากไฟล์หน้าเว็บ ศปท.)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8E9" w:rsidRPr="004F1324">
              <w:rPr>
                <w:cs/>
              </w:rPr>
              <w:t>มี</w:t>
            </w:r>
            <w:r w:rsidR="005238E9" w:rsidRPr="004F1324">
              <w:rPr>
                <w:rFonts w:hint="cs"/>
                <w:cs/>
              </w:rPr>
              <w:t>ข้อมูล</w:t>
            </w:r>
            <w:r w:rsidR="005238E9" w:rsidRPr="004F1324">
              <w:rPr>
                <w:cs/>
              </w:rPr>
              <w:t xml:space="preserve">รายละเอียดสรุปผลการใช้จ่ายงบประมาณ </w:t>
            </w:r>
            <w:r w:rsidR="005238E9">
              <w:rPr>
                <w:rFonts w:hint="cs"/>
                <w:cs/>
              </w:rPr>
              <w:t>ยกตัวอย่าง</w:t>
            </w:r>
            <w:r w:rsidR="005238E9" w:rsidRPr="004F1324">
              <w:rPr>
                <w:cs/>
              </w:rPr>
              <w:t>เช่น ผลการใช้จ่ายงบประมาณ ปัญหา อุปสรรค ข้อเสน</w:t>
            </w:r>
            <w:r w:rsidR="005238E9">
              <w:rPr>
                <w:rFonts w:hint="cs"/>
                <w:cs/>
              </w:rPr>
              <w:t>อ</w:t>
            </w:r>
            <w:r w:rsidR="005238E9" w:rsidRPr="004F1324">
              <w:rPr>
                <w:cs/>
              </w:rPr>
              <w:t>แนะ ผลสัมฤทธิ์ตามเป้าหมาย เป็นต้น</w:t>
            </w:r>
          </w:p>
          <w:p w:rsidR="005238E9" w:rsidRPr="004F1324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5B2BBA">
              <w:rPr>
                <w:rFonts w:hint="cs"/>
                <w:color w:val="FF0000"/>
                <w:cs/>
              </w:rPr>
              <w:t>เป็น</w:t>
            </w:r>
            <w:r w:rsidRPr="005B2BBA">
              <w:rPr>
                <w:color w:val="FF0000"/>
                <w:cs/>
              </w:rPr>
              <w:t xml:space="preserve">รายงานผลของปี พ.ศ. </w:t>
            </w:r>
            <w:r w:rsidRPr="005B2BBA">
              <w:rPr>
                <w:color w:val="FF0000"/>
              </w:rPr>
              <w:t>256</w:t>
            </w:r>
            <w:r w:rsidRPr="005B2BBA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1195" w:type="pct"/>
          </w:tcPr>
          <w:p w:rsidR="005238E9" w:rsidRPr="005B2BBA" w:rsidRDefault="00170893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10" w:history="1">
              <w:r w:rsidR="005238E9" w:rsidRPr="005B2BBA">
                <w:rPr>
                  <w:rStyle w:val="Hyperlink"/>
                  <w:highlight w:val="yellow"/>
                </w:rPr>
                <w:t>https://www.nesdc.go.th/article_attach/article_file_20210427135103.pdf</w:t>
              </w:r>
            </w:hyperlink>
            <w:r w:rsidR="005238E9" w:rsidRPr="005B2BBA">
              <w:rPr>
                <w:rFonts w:hint="cs"/>
                <w:highlight w:val="yellow"/>
                <w:cs/>
              </w:rPr>
              <w:t xml:space="preserve"> </w:t>
            </w:r>
          </w:p>
          <w:p w:rsidR="005238E9" w:rsidRPr="00C45580" w:rsidRDefault="005238E9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5B2BBA">
              <w:rPr>
                <w:rStyle w:val="Hyperlink"/>
                <w:highlight w:val="yellow"/>
              </w:rPr>
              <w:t>https://www.nesdc.go.th/ewt_dl_link.php?nid=11400</w:t>
            </w:r>
          </w:p>
        </w:tc>
        <w:tc>
          <w:tcPr>
            <w:tcW w:w="1323" w:type="pct"/>
          </w:tcPr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238E9">
              <w:rPr>
                <w:color w:val="0000CC"/>
                <w:cs/>
              </w:rPr>
              <w:t>รายงานการปฏิบัติงานและการใช้จ่ายงบประมาณ พ.ศ.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highlight w:val="yellow"/>
              </w:rPr>
              <w:t>2563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cs/>
              </w:rPr>
              <w:t xml:space="preserve">ไตรมาสที่ </w:t>
            </w:r>
            <w:r w:rsidRPr="005238E9">
              <w:rPr>
                <w:color w:val="0000CC"/>
              </w:rPr>
              <w:t>4</w:t>
            </w:r>
          </w:p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341A87" wp14:editId="22EA6072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887095</wp:posOffset>
                      </wp:positionV>
                      <wp:extent cx="2340610" cy="582930"/>
                      <wp:effectExtent l="0" t="0" r="21590" b="2667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610" cy="5829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BD5C08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ปส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. </w:t>
                                  </w: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อัพเดท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 w:rsidRPr="006A57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รายงานประจำปี 2564 ของ สศช.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left:0;text-align:left;margin-left:76.15pt;margin-top:69.85pt;width:184.3pt;height:4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" fillcolor="white [3201]" strokecolor="#c0504d [3205]" strokeweight="2pt">
                      <v:textbox>
                        <w:txbxContent>
                          <w:p w:rsidR="008A3E7A" w:rsidRPr="00BD5C08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อัพเดท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6A57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รายงานประจำปี 2564 ของ สศช.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38E9">
              <w:rPr>
                <w:color w:val="0000CC"/>
                <w:cs/>
              </w:rPr>
              <w:t xml:space="preserve">รายงานประจำปี </w:t>
            </w:r>
            <w:r w:rsidRPr="005238E9">
              <w:rPr>
                <w:color w:val="0000CC"/>
                <w:highlight w:val="yellow"/>
              </w:rPr>
              <w:t>256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3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cs/>
              </w:rPr>
              <w:t>สศช. แสดงผล</w:t>
            </w:r>
            <w:r w:rsidRPr="005238E9">
              <w:rPr>
                <w:rFonts w:hint="cs"/>
                <w:color w:val="0000CC"/>
                <w:cs/>
              </w:rPr>
              <w:br/>
            </w:r>
            <w:r w:rsidRPr="005238E9">
              <w:rPr>
                <w:color w:val="0000CC"/>
                <w:cs/>
              </w:rPr>
              <w:t xml:space="preserve">การดำเนินงานตามแผนการใช้จ่ายงบประมาณ ประจำปี </w:t>
            </w:r>
            <w:r w:rsidRPr="005238E9">
              <w:rPr>
                <w:color w:val="0000CC"/>
                <w:highlight w:val="yellow"/>
              </w:rPr>
              <w:t>256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3</w:t>
            </w:r>
            <w:r w:rsidRPr="005238E9">
              <w:rPr>
                <w:color w:val="0000CC"/>
              </w:rPr>
              <w:t xml:space="preserve"> (</w:t>
            </w:r>
            <w:r w:rsidRPr="005238E9">
              <w:rPr>
                <w:color w:val="0000CC"/>
                <w:cs/>
              </w:rPr>
              <w:t xml:space="preserve">หัวข้อรายงานการเงิน สศช. หน้า </w:t>
            </w:r>
            <w:r w:rsidRPr="005238E9">
              <w:rPr>
                <w:color w:val="0000CC"/>
                <w:highlight w:val="yellow"/>
              </w:rPr>
              <w:t>1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34</w:t>
            </w:r>
            <w:r w:rsidRPr="005238E9">
              <w:rPr>
                <w:color w:val="0000CC"/>
                <w:highlight w:val="yellow"/>
              </w:rPr>
              <w:t>-1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41</w:t>
            </w:r>
            <w:r w:rsidRPr="005238E9">
              <w:rPr>
                <w:color w:val="0000CC"/>
              </w:rPr>
              <w:t>)</w:t>
            </w:r>
          </w:p>
        </w:tc>
        <w:tc>
          <w:tcPr>
            <w:tcW w:w="503" w:type="pct"/>
          </w:tcPr>
          <w:p w:rsidR="005238E9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กค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/</w:t>
            </w: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.</w:t>
            </w:r>
            <w:r>
              <w:rPr>
                <w:color w:val="00B050"/>
              </w:rPr>
              <w:br/>
            </w:r>
          </w:p>
          <w:p w:rsidR="005238E9" w:rsidRPr="00D96644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ปส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  <w:proofErr w:type="spellStart"/>
            <w:r>
              <w:rPr>
                <w:rFonts w:hint="cs"/>
                <w:color w:val="00B050"/>
                <w:cs/>
              </w:rPr>
              <w:t>สลก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F85780" w:rsidRDefault="00F85780" w:rsidP="005238E9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sectPr w:rsidR="00F85780" w:rsidSect="00FE6160">
      <w:headerReference w:type="even" r:id="rId11"/>
      <w:headerReference w:type="default" r:id="rId12"/>
      <w:footerReference w:type="default" r:id="rId13"/>
      <w:pgSz w:w="16839" w:h="11907" w:orient="landscape" w:code="9"/>
      <w:pgMar w:top="709" w:right="1134" w:bottom="709" w:left="1134" w:header="284" w:footer="343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7A" w:rsidRDefault="008A3E7A" w:rsidP="00347403">
      <w:pPr>
        <w:spacing w:after="0" w:line="240" w:lineRule="auto"/>
      </w:pPr>
      <w:r>
        <w:separator/>
      </w:r>
    </w:p>
  </w:endnote>
  <w:end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C71EB8" w:rsidRDefault="008A3E7A" w:rsidP="00CD2F41">
    <w:pPr>
      <w:pStyle w:val="Footer"/>
      <w:jc w:val="center"/>
      <w:rPr>
        <w:rFonts w:ascii="TH SarabunPSK" w:hAnsi="TH SarabunPSK" w:cs="TH SarabunPSK"/>
        <w:i/>
        <w:iCs/>
        <w:sz w:val="32"/>
        <w:szCs w:val="32"/>
      </w:rPr>
    </w:pPr>
    <w:r w:rsidRPr="00C71EB8">
      <w:rPr>
        <w:rFonts w:ascii="TH SarabunPSK" w:hAnsi="TH SarabunPSK" w:cs="TH SarabunPSK"/>
        <w:i/>
        <w:iCs/>
        <w:sz w:val="32"/>
        <w:szCs w:val="32"/>
        <w:cs/>
      </w:rPr>
      <w:t>การประเมินคุณธรรมและความโปร่งใสในการดำเนินงาน ของหน่วยงานภาครัฐ (</w:t>
    </w:r>
    <w:r w:rsidRPr="00C71EB8">
      <w:rPr>
        <w:rFonts w:ascii="TH SarabunPSK" w:hAnsi="TH SarabunPSK" w:cs="TH SarabunPSK"/>
        <w:i/>
        <w:iCs/>
        <w:sz w:val="32"/>
        <w:szCs w:val="32"/>
      </w:rPr>
      <w:t xml:space="preserve">ITA) </w:t>
    </w:r>
    <w:r w:rsidRPr="00C71EB8">
      <w:rPr>
        <w:rFonts w:ascii="TH SarabunPSK" w:hAnsi="TH SarabunPSK" w:cs="TH SarabunPSK"/>
        <w:i/>
        <w:iCs/>
        <w:sz w:val="32"/>
        <w:szCs w:val="32"/>
        <w:cs/>
      </w:rPr>
      <w:t>ของ สศช. ประจำปี 256</w:t>
    </w:r>
    <w:r>
      <w:rPr>
        <w:rFonts w:ascii="TH SarabunPSK" w:hAnsi="TH SarabunPSK" w:cs="TH SarabunPSK" w:hint="cs"/>
        <w:i/>
        <w:iCs/>
        <w:sz w:val="32"/>
        <w:szCs w:val="32"/>
        <w:cs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7A" w:rsidRDefault="008A3E7A" w:rsidP="00347403">
      <w:pPr>
        <w:spacing w:after="0" w:line="240" w:lineRule="auto"/>
      </w:pPr>
      <w:r>
        <w:separator/>
      </w:r>
    </w:p>
  </w:footnote>
  <w:foot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D719BE" w:rsidRDefault="00170893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1194274136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="008A3E7A" w:rsidRPr="001C03A5">
          <w:rPr>
            <w:rFonts w:ascii="TH SarabunPSK" w:hAnsi="TH SarabunPSK" w:cs="TH SarabunPSK"/>
            <w:noProof/>
            <w:sz w:val="28"/>
            <w:cs/>
            <w:lang w:val="th-TH"/>
          </w:rPr>
          <w:t>2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  <w:p w:rsidR="008A3E7A" w:rsidRDefault="008A3E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282314" w:rsidRDefault="00170893" w:rsidP="00282314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-375086138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Pr="00170893">
          <w:rPr>
            <w:rFonts w:ascii="TH SarabunPSK" w:hAnsi="TH SarabunPSK" w:cs="TH SarabunPSK"/>
            <w:noProof/>
            <w:sz w:val="28"/>
            <w:lang w:val="th-TH"/>
          </w:rPr>
          <w:t>1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4" type="#_x0000_t75" style="width:11.55pt;height:11.55pt" o:bullet="t">
        <v:imagedata r:id="rId1" o:title="mso38FF"/>
      </v:shape>
    </w:pict>
  </w:numPicBullet>
  <w:abstractNum w:abstractNumId="0">
    <w:nsid w:val="02787731"/>
    <w:multiLevelType w:val="hybridMultilevel"/>
    <w:tmpl w:val="C64CF0A2"/>
    <w:lvl w:ilvl="0" w:tplc="1908B99A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2982B22"/>
    <w:multiLevelType w:val="hybridMultilevel"/>
    <w:tmpl w:val="862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84A85"/>
    <w:multiLevelType w:val="hybridMultilevel"/>
    <w:tmpl w:val="478C422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5FE0FB0"/>
    <w:multiLevelType w:val="hybridMultilevel"/>
    <w:tmpl w:val="AC56CBA6"/>
    <w:lvl w:ilvl="0" w:tplc="186A0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22B67"/>
    <w:multiLevelType w:val="hybridMultilevel"/>
    <w:tmpl w:val="9B604058"/>
    <w:lvl w:ilvl="0" w:tplc="A7AE60AC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9C917A1"/>
    <w:multiLevelType w:val="hybridMultilevel"/>
    <w:tmpl w:val="814016D2"/>
    <w:lvl w:ilvl="0" w:tplc="F5A213D6">
      <w:start w:val="3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3A6B29"/>
    <w:multiLevelType w:val="hybridMultilevel"/>
    <w:tmpl w:val="8B085E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854374"/>
    <w:multiLevelType w:val="hybridMultilevel"/>
    <w:tmpl w:val="B20AA39A"/>
    <w:lvl w:ilvl="0" w:tplc="1D5A87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EE35DC5"/>
    <w:multiLevelType w:val="hybridMultilevel"/>
    <w:tmpl w:val="05C4A558"/>
    <w:lvl w:ilvl="0" w:tplc="1766F5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430DE"/>
    <w:multiLevelType w:val="hybridMultilevel"/>
    <w:tmpl w:val="C3CE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8773E"/>
    <w:multiLevelType w:val="hybridMultilevel"/>
    <w:tmpl w:val="C812E7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D43D5"/>
    <w:multiLevelType w:val="hybridMultilevel"/>
    <w:tmpl w:val="3F1A42E0"/>
    <w:lvl w:ilvl="0" w:tplc="69CE73F0">
      <w:start w:val="1"/>
      <w:numFmt w:val="thaiNumbers"/>
      <w:lvlText w:val="%1."/>
      <w:lvlJc w:val="lef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2">
    <w:nsid w:val="21353615"/>
    <w:multiLevelType w:val="hybridMultilevel"/>
    <w:tmpl w:val="18060254"/>
    <w:lvl w:ilvl="0" w:tplc="BB7AB5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4A63B7E"/>
    <w:multiLevelType w:val="hybridMultilevel"/>
    <w:tmpl w:val="F0326A6C"/>
    <w:lvl w:ilvl="0" w:tplc="1DA49D72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947A2"/>
    <w:multiLevelType w:val="hybridMultilevel"/>
    <w:tmpl w:val="4F8E6584"/>
    <w:lvl w:ilvl="0" w:tplc="DE06489A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61325CD"/>
    <w:multiLevelType w:val="hybridMultilevel"/>
    <w:tmpl w:val="F19CA36E"/>
    <w:lvl w:ilvl="0" w:tplc="BDAC01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DF21DC2"/>
    <w:multiLevelType w:val="hybridMultilevel"/>
    <w:tmpl w:val="1B783076"/>
    <w:lvl w:ilvl="0" w:tplc="AA9E1468">
      <w:numFmt w:val="bullet"/>
      <w:lvlText w:val=""/>
      <w:lvlJc w:val="left"/>
      <w:pPr>
        <w:ind w:left="1439" w:hanging="588"/>
      </w:pPr>
      <w:rPr>
        <w:rFonts w:ascii="Symbol" w:eastAsiaTheme="minorHAnsi" w:hAnsi="Symbol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A97144"/>
    <w:multiLevelType w:val="hybridMultilevel"/>
    <w:tmpl w:val="16065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DE6F47"/>
    <w:multiLevelType w:val="hybridMultilevel"/>
    <w:tmpl w:val="865C09BC"/>
    <w:lvl w:ilvl="0" w:tplc="A7AE60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813EC"/>
    <w:multiLevelType w:val="hybridMultilevel"/>
    <w:tmpl w:val="C9AA1D48"/>
    <w:lvl w:ilvl="0" w:tplc="CE96D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5F166CF"/>
    <w:multiLevelType w:val="hybridMultilevel"/>
    <w:tmpl w:val="BE44C4C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8076BAC"/>
    <w:multiLevelType w:val="hybridMultilevel"/>
    <w:tmpl w:val="F070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C583E"/>
    <w:multiLevelType w:val="hybridMultilevel"/>
    <w:tmpl w:val="81CCE3D4"/>
    <w:lvl w:ilvl="0" w:tplc="87540A1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8E51D0"/>
    <w:multiLevelType w:val="hybridMultilevel"/>
    <w:tmpl w:val="C9A8A6B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297366C"/>
    <w:multiLevelType w:val="hybridMultilevel"/>
    <w:tmpl w:val="C59A258A"/>
    <w:lvl w:ilvl="0" w:tplc="98104688">
      <w:start w:val="1"/>
      <w:numFmt w:val="bullet"/>
      <w:lvlText w:val="o"/>
      <w:lvlJc w:val="left"/>
      <w:pPr>
        <w:ind w:left="927" w:hanging="360"/>
      </w:pPr>
      <w:rPr>
        <w:rFonts w:ascii="TH SarabunPSK" w:hAnsi="TH SarabunPSK" w:cs="TH SarabunPSK" w:hint="default"/>
        <w:color w:val="000000" w:themeColor="text1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552F2"/>
    <w:multiLevelType w:val="hybridMultilevel"/>
    <w:tmpl w:val="F8BE2B0E"/>
    <w:lvl w:ilvl="0" w:tplc="A7AE60AC">
      <w:start w:val="1"/>
      <w:numFmt w:val="bullet"/>
      <w:lvlText w:val="o"/>
      <w:lvlJc w:val="left"/>
      <w:pPr>
        <w:ind w:left="569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6">
    <w:nsid w:val="57B17C77"/>
    <w:multiLevelType w:val="hybridMultilevel"/>
    <w:tmpl w:val="51327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04FA"/>
    <w:multiLevelType w:val="hybridMultilevel"/>
    <w:tmpl w:val="3D6E04D0"/>
    <w:lvl w:ilvl="0" w:tplc="B5BC9584">
      <w:start w:val="1"/>
      <w:numFmt w:val="decimal"/>
      <w:lvlText w:val="2.%1"/>
      <w:lvlJc w:val="left"/>
      <w:pPr>
        <w:tabs>
          <w:tab w:val="num" w:pos="3060"/>
        </w:tabs>
        <w:ind w:left="306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7744B"/>
    <w:multiLevelType w:val="hybridMultilevel"/>
    <w:tmpl w:val="EDAC8746"/>
    <w:lvl w:ilvl="0" w:tplc="754EA9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B307895"/>
    <w:multiLevelType w:val="hybridMultilevel"/>
    <w:tmpl w:val="68040268"/>
    <w:lvl w:ilvl="0" w:tplc="770A44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C101CF1"/>
    <w:multiLevelType w:val="hybridMultilevel"/>
    <w:tmpl w:val="AB36C824"/>
    <w:lvl w:ilvl="0" w:tplc="9BF8EF36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AF1D95"/>
    <w:multiLevelType w:val="hybridMultilevel"/>
    <w:tmpl w:val="28AE043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2DD78AF"/>
    <w:multiLevelType w:val="hybridMultilevel"/>
    <w:tmpl w:val="6A12BED4"/>
    <w:lvl w:ilvl="0" w:tplc="9B1CFF6C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4932F6A"/>
    <w:multiLevelType w:val="hybridMultilevel"/>
    <w:tmpl w:val="F84AC5D8"/>
    <w:lvl w:ilvl="0" w:tplc="A6CC7C0A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87E73A7"/>
    <w:multiLevelType w:val="hybridMultilevel"/>
    <w:tmpl w:val="5FB2A130"/>
    <w:lvl w:ilvl="0" w:tplc="7B1074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BBB33A8"/>
    <w:multiLevelType w:val="hybridMultilevel"/>
    <w:tmpl w:val="7D5E1BA6"/>
    <w:lvl w:ilvl="0" w:tplc="36BA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4277F7"/>
    <w:multiLevelType w:val="hybridMultilevel"/>
    <w:tmpl w:val="E06E98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44F4236"/>
    <w:multiLevelType w:val="hybridMultilevel"/>
    <w:tmpl w:val="A02640CA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4C56FE9"/>
    <w:multiLevelType w:val="hybridMultilevel"/>
    <w:tmpl w:val="31F4BB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B319C"/>
    <w:multiLevelType w:val="hybridMultilevel"/>
    <w:tmpl w:val="CFD6F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63BC2"/>
    <w:multiLevelType w:val="hybridMultilevel"/>
    <w:tmpl w:val="61E2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40"/>
  </w:num>
  <w:num w:numId="4">
    <w:abstractNumId w:val="35"/>
  </w:num>
  <w:num w:numId="5">
    <w:abstractNumId w:val="21"/>
  </w:num>
  <w:num w:numId="6">
    <w:abstractNumId w:val="30"/>
  </w:num>
  <w:num w:numId="7">
    <w:abstractNumId w:val="28"/>
  </w:num>
  <w:num w:numId="8">
    <w:abstractNumId w:val="7"/>
  </w:num>
  <w:num w:numId="9">
    <w:abstractNumId w:val="19"/>
  </w:num>
  <w:num w:numId="10">
    <w:abstractNumId w:val="33"/>
  </w:num>
  <w:num w:numId="11">
    <w:abstractNumId w:val="34"/>
  </w:num>
  <w:num w:numId="12">
    <w:abstractNumId w:val="12"/>
  </w:num>
  <w:num w:numId="13">
    <w:abstractNumId w:val="14"/>
  </w:num>
  <w:num w:numId="14">
    <w:abstractNumId w:val="5"/>
  </w:num>
  <w:num w:numId="15">
    <w:abstractNumId w:val="22"/>
  </w:num>
  <w:num w:numId="16">
    <w:abstractNumId w:val="1"/>
  </w:num>
  <w:num w:numId="17">
    <w:abstractNumId w:val="17"/>
  </w:num>
  <w:num w:numId="18">
    <w:abstractNumId w:val="3"/>
  </w:num>
  <w:num w:numId="19">
    <w:abstractNumId w:val="11"/>
  </w:num>
  <w:num w:numId="20">
    <w:abstractNumId w:val="31"/>
  </w:num>
  <w:num w:numId="21">
    <w:abstractNumId w:val="36"/>
  </w:num>
  <w:num w:numId="22">
    <w:abstractNumId w:val="6"/>
  </w:num>
  <w:num w:numId="23">
    <w:abstractNumId w:val="29"/>
  </w:num>
  <w:num w:numId="24">
    <w:abstractNumId w:val="8"/>
  </w:num>
  <w:num w:numId="25">
    <w:abstractNumId w:val="0"/>
  </w:num>
  <w:num w:numId="26">
    <w:abstractNumId w:val="23"/>
  </w:num>
  <w:num w:numId="27">
    <w:abstractNumId w:val="32"/>
  </w:num>
  <w:num w:numId="28">
    <w:abstractNumId w:val="20"/>
  </w:num>
  <w:num w:numId="29">
    <w:abstractNumId w:val="24"/>
  </w:num>
  <w:num w:numId="30">
    <w:abstractNumId w:val="26"/>
  </w:num>
  <w:num w:numId="31">
    <w:abstractNumId w:val="2"/>
  </w:num>
  <w:num w:numId="32">
    <w:abstractNumId w:val="9"/>
  </w:num>
  <w:num w:numId="33">
    <w:abstractNumId w:val="37"/>
  </w:num>
  <w:num w:numId="34">
    <w:abstractNumId w:val="16"/>
  </w:num>
  <w:num w:numId="35">
    <w:abstractNumId w:val="4"/>
  </w:num>
  <w:num w:numId="36">
    <w:abstractNumId w:val="25"/>
  </w:num>
  <w:num w:numId="37">
    <w:abstractNumId w:val="18"/>
  </w:num>
  <w:num w:numId="38">
    <w:abstractNumId w:val="13"/>
  </w:num>
  <w:num w:numId="39">
    <w:abstractNumId w:val="38"/>
  </w:num>
  <w:num w:numId="40">
    <w:abstractNumId w:val="10"/>
  </w:num>
  <w:num w:numId="41">
    <w:abstractNumId w:val="3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F7"/>
    <w:rsid w:val="00000E08"/>
    <w:rsid w:val="00001F61"/>
    <w:rsid w:val="00003D15"/>
    <w:rsid w:val="00004B82"/>
    <w:rsid w:val="00005E53"/>
    <w:rsid w:val="00006C90"/>
    <w:rsid w:val="000076AE"/>
    <w:rsid w:val="00011AE7"/>
    <w:rsid w:val="00011AFD"/>
    <w:rsid w:val="00013BA8"/>
    <w:rsid w:val="00013BF8"/>
    <w:rsid w:val="00014483"/>
    <w:rsid w:val="00014793"/>
    <w:rsid w:val="00022147"/>
    <w:rsid w:val="000242C4"/>
    <w:rsid w:val="000253A1"/>
    <w:rsid w:val="00026073"/>
    <w:rsid w:val="00026118"/>
    <w:rsid w:val="00027292"/>
    <w:rsid w:val="00031339"/>
    <w:rsid w:val="00032267"/>
    <w:rsid w:val="00032CEF"/>
    <w:rsid w:val="00032D77"/>
    <w:rsid w:val="00033438"/>
    <w:rsid w:val="00035068"/>
    <w:rsid w:val="00035996"/>
    <w:rsid w:val="00040468"/>
    <w:rsid w:val="00041F63"/>
    <w:rsid w:val="000442F0"/>
    <w:rsid w:val="00044AC8"/>
    <w:rsid w:val="000477D5"/>
    <w:rsid w:val="000479D5"/>
    <w:rsid w:val="00050BFE"/>
    <w:rsid w:val="000515B5"/>
    <w:rsid w:val="00053A0B"/>
    <w:rsid w:val="00054096"/>
    <w:rsid w:val="000547C8"/>
    <w:rsid w:val="0005648F"/>
    <w:rsid w:val="00056A49"/>
    <w:rsid w:val="000611D9"/>
    <w:rsid w:val="00063946"/>
    <w:rsid w:val="00063D56"/>
    <w:rsid w:val="00064B8D"/>
    <w:rsid w:val="00064DFF"/>
    <w:rsid w:val="000703E5"/>
    <w:rsid w:val="00074349"/>
    <w:rsid w:val="000746EC"/>
    <w:rsid w:val="00075720"/>
    <w:rsid w:val="00075DEC"/>
    <w:rsid w:val="0007767A"/>
    <w:rsid w:val="00077704"/>
    <w:rsid w:val="000833A6"/>
    <w:rsid w:val="000865C8"/>
    <w:rsid w:val="00086F86"/>
    <w:rsid w:val="0009136C"/>
    <w:rsid w:val="000915F5"/>
    <w:rsid w:val="000919C6"/>
    <w:rsid w:val="00091C1D"/>
    <w:rsid w:val="00092B3E"/>
    <w:rsid w:val="000935B9"/>
    <w:rsid w:val="00095BC3"/>
    <w:rsid w:val="00095BCE"/>
    <w:rsid w:val="00096AAC"/>
    <w:rsid w:val="000A3821"/>
    <w:rsid w:val="000B2222"/>
    <w:rsid w:val="000B5B14"/>
    <w:rsid w:val="000C0D1C"/>
    <w:rsid w:val="000C1903"/>
    <w:rsid w:val="000C1C69"/>
    <w:rsid w:val="000C2EC6"/>
    <w:rsid w:val="000C3C67"/>
    <w:rsid w:val="000C4122"/>
    <w:rsid w:val="000C71E5"/>
    <w:rsid w:val="000C7AA5"/>
    <w:rsid w:val="000D3867"/>
    <w:rsid w:val="000D5CBC"/>
    <w:rsid w:val="000D5D3A"/>
    <w:rsid w:val="000D6912"/>
    <w:rsid w:val="000D6AD2"/>
    <w:rsid w:val="000D7B9F"/>
    <w:rsid w:val="000E0961"/>
    <w:rsid w:val="000E19FA"/>
    <w:rsid w:val="000E3F63"/>
    <w:rsid w:val="000E4BE3"/>
    <w:rsid w:val="000E68F5"/>
    <w:rsid w:val="000E7A95"/>
    <w:rsid w:val="000F1076"/>
    <w:rsid w:val="000F10E5"/>
    <w:rsid w:val="000F11A7"/>
    <w:rsid w:val="000F22CC"/>
    <w:rsid w:val="000F2CD4"/>
    <w:rsid w:val="000F628A"/>
    <w:rsid w:val="0010197D"/>
    <w:rsid w:val="00104515"/>
    <w:rsid w:val="0010524F"/>
    <w:rsid w:val="00106C2D"/>
    <w:rsid w:val="00113257"/>
    <w:rsid w:val="00113B5C"/>
    <w:rsid w:val="00115A53"/>
    <w:rsid w:val="00116A5D"/>
    <w:rsid w:val="00117130"/>
    <w:rsid w:val="00120705"/>
    <w:rsid w:val="00120B23"/>
    <w:rsid w:val="00122831"/>
    <w:rsid w:val="00123E0D"/>
    <w:rsid w:val="00124D2D"/>
    <w:rsid w:val="00125FD1"/>
    <w:rsid w:val="00126FDD"/>
    <w:rsid w:val="00131648"/>
    <w:rsid w:val="00132B0C"/>
    <w:rsid w:val="00132B9E"/>
    <w:rsid w:val="00134BF9"/>
    <w:rsid w:val="00134E9E"/>
    <w:rsid w:val="00136932"/>
    <w:rsid w:val="001371B9"/>
    <w:rsid w:val="00137EA3"/>
    <w:rsid w:val="00141012"/>
    <w:rsid w:val="00144BFA"/>
    <w:rsid w:val="00145990"/>
    <w:rsid w:val="00150A31"/>
    <w:rsid w:val="00153052"/>
    <w:rsid w:val="001536A4"/>
    <w:rsid w:val="00154DA5"/>
    <w:rsid w:val="00155CE6"/>
    <w:rsid w:val="0015677F"/>
    <w:rsid w:val="00156F71"/>
    <w:rsid w:val="001573F4"/>
    <w:rsid w:val="00157A36"/>
    <w:rsid w:val="00157B9E"/>
    <w:rsid w:val="0016023F"/>
    <w:rsid w:val="00160FC8"/>
    <w:rsid w:val="00161294"/>
    <w:rsid w:val="00162C9F"/>
    <w:rsid w:val="00163C51"/>
    <w:rsid w:val="00165403"/>
    <w:rsid w:val="001654B6"/>
    <w:rsid w:val="001658FC"/>
    <w:rsid w:val="00170893"/>
    <w:rsid w:val="00171678"/>
    <w:rsid w:val="0017521B"/>
    <w:rsid w:val="0017767E"/>
    <w:rsid w:val="00181ABB"/>
    <w:rsid w:val="00182A79"/>
    <w:rsid w:val="00183CD4"/>
    <w:rsid w:val="001841FF"/>
    <w:rsid w:val="00185160"/>
    <w:rsid w:val="001879DF"/>
    <w:rsid w:val="001911FB"/>
    <w:rsid w:val="001917DF"/>
    <w:rsid w:val="00192400"/>
    <w:rsid w:val="001924E0"/>
    <w:rsid w:val="00192B47"/>
    <w:rsid w:val="001932C6"/>
    <w:rsid w:val="00193428"/>
    <w:rsid w:val="0019367B"/>
    <w:rsid w:val="00196D82"/>
    <w:rsid w:val="001A0878"/>
    <w:rsid w:val="001A3F2E"/>
    <w:rsid w:val="001B28F1"/>
    <w:rsid w:val="001B29CF"/>
    <w:rsid w:val="001B7409"/>
    <w:rsid w:val="001C03A5"/>
    <w:rsid w:val="001C1727"/>
    <w:rsid w:val="001C20D5"/>
    <w:rsid w:val="001C3FF8"/>
    <w:rsid w:val="001D12CC"/>
    <w:rsid w:val="001D3579"/>
    <w:rsid w:val="001D3F61"/>
    <w:rsid w:val="001D4680"/>
    <w:rsid w:val="001D4E69"/>
    <w:rsid w:val="001D53A1"/>
    <w:rsid w:val="001D6C14"/>
    <w:rsid w:val="001E0372"/>
    <w:rsid w:val="001E084B"/>
    <w:rsid w:val="001E2CC5"/>
    <w:rsid w:val="001E2EDB"/>
    <w:rsid w:val="001E4BD1"/>
    <w:rsid w:val="001F18BF"/>
    <w:rsid w:val="001F3054"/>
    <w:rsid w:val="001F541B"/>
    <w:rsid w:val="00202202"/>
    <w:rsid w:val="00202C22"/>
    <w:rsid w:val="00205634"/>
    <w:rsid w:val="00205BB5"/>
    <w:rsid w:val="00211CFA"/>
    <w:rsid w:val="00213218"/>
    <w:rsid w:val="00215A71"/>
    <w:rsid w:val="00217C40"/>
    <w:rsid w:val="00222B17"/>
    <w:rsid w:val="002231AC"/>
    <w:rsid w:val="0022416E"/>
    <w:rsid w:val="00224EF4"/>
    <w:rsid w:val="002268DF"/>
    <w:rsid w:val="00227E7F"/>
    <w:rsid w:val="002303DC"/>
    <w:rsid w:val="002318BA"/>
    <w:rsid w:val="002337FA"/>
    <w:rsid w:val="00233BEC"/>
    <w:rsid w:val="00234F55"/>
    <w:rsid w:val="00240789"/>
    <w:rsid w:val="00240FF9"/>
    <w:rsid w:val="0024241C"/>
    <w:rsid w:val="0024625A"/>
    <w:rsid w:val="002469B2"/>
    <w:rsid w:val="00250AF8"/>
    <w:rsid w:val="0025100D"/>
    <w:rsid w:val="0025289A"/>
    <w:rsid w:val="00252A60"/>
    <w:rsid w:val="00252F4D"/>
    <w:rsid w:val="0025304F"/>
    <w:rsid w:val="00253D1A"/>
    <w:rsid w:val="0025699B"/>
    <w:rsid w:val="00256A0F"/>
    <w:rsid w:val="00256A3E"/>
    <w:rsid w:val="00256B04"/>
    <w:rsid w:val="00262D17"/>
    <w:rsid w:val="0026553D"/>
    <w:rsid w:val="00265DFE"/>
    <w:rsid w:val="00265F7A"/>
    <w:rsid w:val="002663EE"/>
    <w:rsid w:val="00266DFD"/>
    <w:rsid w:val="0027210B"/>
    <w:rsid w:val="002727A6"/>
    <w:rsid w:val="002729DC"/>
    <w:rsid w:val="0027629B"/>
    <w:rsid w:val="00282314"/>
    <w:rsid w:val="00285EFA"/>
    <w:rsid w:val="002864ED"/>
    <w:rsid w:val="0028758A"/>
    <w:rsid w:val="0028788C"/>
    <w:rsid w:val="00291179"/>
    <w:rsid w:val="00291E65"/>
    <w:rsid w:val="002921E1"/>
    <w:rsid w:val="00295ABE"/>
    <w:rsid w:val="002A0198"/>
    <w:rsid w:val="002A1D68"/>
    <w:rsid w:val="002A3666"/>
    <w:rsid w:val="002A589D"/>
    <w:rsid w:val="002B00C1"/>
    <w:rsid w:val="002B08F4"/>
    <w:rsid w:val="002B1A92"/>
    <w:rsid w:val="002B3279"/>
    <w:rsid w:val="002B35D0"/>
    <w:rsid w:val="002B4663"/>
    <w:rsid w:val="002B7849"/>
    <w:rsid w:val="002C4CF9"/>
    <w:rsid w:val="002C55B1"/>
    <w:rsid w:val="002C6B5B"/>
    <w:rsid w:val="002C70A2"/>
    <w:rsid w:val="002D0387"/>
    <w:rsid w:val="002D1908"/>
    <w:rsid w:val="002D19B6"/>
    <w:rsid w:val="002D2CDF"/>
    <w:rsid w:val="002D33A2"/>
    <w:rsid w:val="002D5653"/>
    <w:rsid w:val="002D60C8"/>
    <w:rsid w:val="002D644C"/>
    <w:rsid w:val="002D6C1D"/>
    <w:rsid w:val="002E08AD"/>
    <w:rsid w:val="002E0960"/>
    <w:rsid w:val="002E50A9"/>
    <w:rsid w:val="002E5D1D"/>
    <w:rsid w:val="002E6196"/>
    <w:rsid w:val="002E638A"/>
    <w:rsid w:val="002F2632"/>
    <w:rsid w:val="002F2E05"/>
    <w:rsid w:val="002F307B"/>
    <w:rsid w:val="002F6431"/>
    <w:rsid w:val="002F6F00"/>
    <w:rsid w:val="00300CF3"/>
    <w:rsid w:val="003037F1"/>
    <w:rsid w:val="00307300"/>
    <w:rsid w:val="00307387"/>
    <w:rsid w:val="00310D7B"/>
    <w:rsid w:val="00311927"/>
    <w:rsid w:val="00315B2B"/>
    <w:rsid w:val="003172E5"/>
    <w:rsid w:val="00320579"/>
    <w:rsid w:val="00321734"/>
    <w:rsid w:val="0032183F"/>
    <w:rsid w:val="00324653"/>
    <w:rsid w:val="00324C63"/>
    <w:rsid w:val="00326380"/>
    <w:rsid w:val="00330730"/>
    <w:rsid w:val="00331140"/>
    <w:rsid w:val="00331532"/>
    <w:rsid w:val="003322A7"/>
    <w:rsid w:val="00334222"/>
    <w:rsid w:val="00334E79"/>
    <w:rsid w:val="00334EEA"/>
    <w:rsid w:val="003403EB"/>
    <w:rsid w:val="0034328F"/>
    <w:rsid w:val="0034574F"/>
    <w:rsid w:val="00346D5D"/>
    <w:rsid w:val="00347403"/>
    <w:rsid w:val="003475BE"/>
    <w:rsid w:val="00350BCF"/>
    <w:rsid w:val="00351BA9"/>
    <w:rsid w:val="00355543"/>
    <w:rsid w:val="00356010"/>
    <w:rsid w:val="00360475"/>
    <w:rsid w:val="003630E0"/>
    <w:rsid w:val="00364FA1"/>
    <w:rsid w:val="00365322"/>
    <w:rsid w:val="0036540C"/>
    <w:rsid w:val="00365A7F"/>
    <w:rsid w:val="00367D4F"/>
    <w:rsid w:val="00375372"/>
    <w:rsid w:val="0038214B"/>
    <w:rsid w:val="00382E68"/>
    <w:rsid w:val="00383523"/>
    <w:rsid w:val="00383767"/>
    <w:rsid w:val="00385212"/>
    <w:rsid w:val="00386642"/>
    <w:rsid w:val="00391495"/>
    <w:rsid w:val="00395ACC"/>
    <w:rsid w:val="00396FAF"/>
    <w:rsid w:val="0039764E"/>
    <w:rsid w:val="003A03A0"/>
    <w:rsid w:val="003A12A1"/>
    <w:rsid w:val="003A2251"/>
    <w:rsid w:val="003A34DA"/>
    <w:rsid w:val="003A4190"/>
    <w:rsid w:val="003A5315"/>
    <w:rsid w:val="003A57FC"/>
    <w:rsid w:val="003A7501"/>
    <w:rsid w:val="003B5D3C"/>
    <w:rsid w:val="003B6D17"/>
    <w:rsid w:val="003B7C7A"/>
    <w:rsid w:val="003C05A9"/>
    <w:rsid w:val="003C0F38"/>
    <w:rsid w:val="003C5432"/>
    <w:rsid w:val="003D0957"/>
    <w:rsid w:val="003D55D4"/>
    <w:rsid w:val="003D6756"/>
    <w:rsid w:val="003D67A6"/>
    <w:rsid w:val="003E04F4"/>
    <w:rsid w:val="003E1065"/>
    <w:rsid w:val="003E1706"/>
    <w:rsid w:val="003E3600"/>
    <w:rsid w:val="003E3F62"/>
    <w:rsid w:val="003E4DB7"/>
    <w:rsid w:val="003E653D"/>
    <w:rsid w:val="003E686E"/>
    <w:rsid w:val="003E7EF6"/>
    <w:rsid w:val="003F05FE"/>
    <w:rsid w:val="003F06CD"/>
    <w:rsid w:val="003F32E6"/>
    <w:rsid w:val="003F58E0"/>
    <w:rsid w:val="003F7896"/>
    <w:rsid w:val="0040021E"/>
    <w:rsid w:val="00401BE7"/>
    <w:rsid w:val="004021F7"/>
    <w:rsid w:val="00402A9E"/>
    <w:rsid w:val="00403228"/>
    <w:rsid w:val="00404664"/>
    <w:rsid w:val="00404755"/>
    <w:rsid w:val="00404BB1"/>
    <w:rsid w:val="00404D9E"/>
    <w:rsid w:val="00404FD8"/>
    <w:rsid w:val="004102C2"/>
    <w:rsid w:val="00412E1C"/>
    <w:rsid w:val="00413CBE"/>
    <w:rsid w:val="00414632"/>
    <w:rsid w:val="00414964"/>
    <w:rsid w:val="00414CCA"/>
    <w:rsid w:val="00415F2B"/>
    <w:rsid w:val="00416603"/>
    <w:rsid w:val="0042040A"/>
    <w:rsid w:val="00420C06"/>
    <w:rsid w:val="0042182E"/>
    <w:rsid w:val="0042254C"/>
    <w:rsid w:val="00425C37"/>
    <w:rsid w:val="00425F80"/>
    <w:rsid w:val="00427DEB"/>
    <w:rsid w:val="0044531C"/>
    <w:rsid w:val="004458C7"/>
    <w:rsid w:val="00445C4A"/>
    <w:rsid w:val="00446792"/>
    <w:rsid w:val="00450209"/>
    <w:rsid w:val="00451F64"/>
    <w:rsid w:val="004525A2"/>
    <w:rsid w:val="00453C22"/>
    <w:rsid w:val="00454B57"/>
    <w:rsid w:val="0045533F"/>
    <w:rsid w:val="00456B26"/>
    <w:rsid w:val="004573AE"/>
    <w:rsid w:val="0045798C"/>
    <w:rsid w:val="0046128F"/>
    <w:rsid w:val="0046207F"/>
    <w:rsid w:val="00462AD3"/>
    <w:rsid w:val="00466926"/>
    <w:rsid w:val="0046717B"/>
    <w:rsid w:val="004802AF"/>
    <w:rsid w:val="00481C0C"/>
    <w:rsid w:val="004822F0"/>
    <w:rsid w:val="004823AD"/>
    <w:rsid w:val="0048301B"/>
    <w:rsid w:val="00483B07"/>
    <w:rsid w:val="004903FE"/>
    <w:rsid w:val="0049156D"/>
    <w:rsid w:val="00493414"/>
    <w:rsid w:val="004A651E"/>
    <w:rsid w:val="004A69C7"/>
    <w:rsid w:val="004A74E9"/>
    <w:rsid w:val="004A7786"/>
    <w:rsid w:val="004B3496"/>
    <w:rsid w:val="004B639C"/>
    <w:rsid w:val="004B7C9C"/>
    <w:rsid w:val="004B7E6B"/>
    <w:rsid w:val="004C0F9D"/>
    <w:rsid w:val="004C1C0E"/>
    <w:rsid w:val="004C2C7A"/>
    <w:rsid w:val="004C3E0C"/>
    <w:rsid w:val="004C628E"/>
    <w:rsid w:val="004C777F"/>
    <w:rsid w:val="004D10C8"/>
    <w:rsid w:val="004D1B24"/>
    <w:rsid w:val="004D778E"/>
    <w:rsid w:val="004E0280"/>
    <w:rsid w:val="004E0780"/>
    <w:rsid w:val="004E1B72"/>
    <w:rsid w:val="004E2D0D"/>
    <w:rsid w:val="004F1108"/>
    <w:rsid w:val="004F11C9"/>
    <w:rsid w:val="004F1324"/>
    <w:rsid w:val="004F5201"/>
    <w:rsid w:val="004F6532"/>
    <w:rsid w:val="004F7B94"/>
    <w:rsid w:val="004F7BEC"/>
    <w:rsid w:val="004F7E76"/>
    <w:rsid w:val="00504AB6"/>
    <w:rsid w:val="00505231"/>
    <w:rsid w:val="00505518"/>
    <w:rsid w:val="0051393F"/>
    <w:rsid w:val="005139CF"/>
    <w:rsid w:val="005158F2"/>
    <w:rsid w:val="00517F4C"/>
    <w:rsid w:val="00520215"/>
    <w:rsid w:val="00522BA5"/>
    <w:rsid w:val="00523526"/>
    <w:rsid w:val="005238E9"/>
    <w:rsid w:val="005248BC"/>
    <w:rsid w:val="00530B95"/>
    <w:rsid w:val="00531742"/>
    <w:rsid w:val="0053259B"/>
    <w:rsid w:val="00532CE7"/>
    <w:rsid w:val="0053506F"/>
    <w:rsid w:val="00535D99"/>
    <w:rsid w:val="0053683D"/>
    <w:rsid w:val="005403A1"/>
    <w:rsid w:val="005408CB"/>
    <w:rsid w:val="00541386"/>
    <w:rsid w:val="00542DC2"/>
    <w:rsid w:val="00545576"/>
    <w:rsid w:val="005457B5"/>
    <w:rsid w:val="00551341"/>
    <w:rsid w:val="005546AC"/>
    <w:rsid w:val="005549DC"/>
    <w:rsid w:val="005576F1"/>
    <w:rsid w:val="005611C3"/>
    <w:rsid w:val="00561AAA"/>
    <w:rsid w:val="00563DFC"/>
    <w:rsid w:val="00565D19"/>
    <w:rsid w:val="00565E8D"/>
    <w:rsid w:val="0056609C"/>
    <w:rsid w:val="005668BD"/>
    <w:rsid w:val="0057041C"/>
    <w:rsid w:val="00570D44"/>
    <w:rsid w:val="00572083"/>
    <w:rsid w:val="00572A2B"/>
    <w:rsid w:val="00574155"/>
    <w:rsid w:val="00575F82"/>
    <w:rsid w:val="005763D4"/>
    <w:rsid w:val="00581BAF"/>
    <w:rsid w:val="00583F51"/>
    <w:rsid w:val="00585950"/>
    <w:rsid w:val="00585A69"/>
    <w:rsid w:val="0058650F"/>
    <w:rsid w:val="0059087E"/>
    <w:rsid w:val="00593DEB"/>
    <w:rsid w:val="00594939"/>
    <w:rsid w:val="00596632"/>
    <w:rsid w:val="005972B1"/>
    <w:rsid w:val="00597995"/>
    <w:rsid w:val="005A16C7"/>
    <w:rsid w:val="005A250C"/>
    <w:rsid w:val="005A2A13"/>
    <w:rsid w:val="005A4D91"/>
    <w:rsid w:val="005A5CC3"/>
    <w:rsid w:val="005A777F"/>
    <w:rsid w:val="005B2BBA"/>
    <w:rsid w:val="005B409A"/>
    <w:rsid w:val="005B5373"/>
    <w:rsid w:val="005B53B0"/>
    <w:rsid w:val="005C0FE3"/>
    <w:rsid w:val="005C12E4"/>
    <w:rsid w:val="005C1BB1"/>
    <w:rsid w:val="005C470C"/>
    <w:rsid w:val="005C698C"/>
    <w:rsid w:val="005C6FE0"/>
    <w:rsid w:val="005C76BA"/>
    <w:rsid w:val="005C7795"/>
    <w:rsid w:val="005C78EE"/>
    <w:rsid w:val="005C7F4A"/>
    <w:rsid w:val="005D046E"/>
    <w:rsid w:val="005D04C8"/>
    <w:rsid w:val="005D0B81"/>
    <w:rsid w:val="005D0B9C"/>
    <w:rsid w:val="005D5520"/>
    <w:rsid w:val="005D5E76"/>
    <w:rsid w:val="005D7CC2"/>
    <w:rsid w:val="005D7E66"/>
    <w:rsid w:val="005E0684"/>
    <w:rsid w:val="005E14AC"/>
    <w:rsid w:val="005E1AB9"/>
    <w:rsid w:val="005E1F47"/>
    <w:rsid w:val="005E209C"/>
    <w:rsid w:val="005E2380"/>
    <w:rsid w:val="005E2B7C"/>
    <w:rsid w:val="005E305C"/>
    <w:rsid w:val="005E32FC"/>
    <w:rsid w:val="005E432D"/>
    <w:rsid w:val="005F1662"/>
    <w:rsid w:val="005F347C"/>
    <w:rsid w:val="005F6936"/>
    <w:rsid w:val="005F744A"/>
    <w:rsid w:val="00601462"/>
    <w:rsid w:val="0060549B"/>
    <w:rsid w:val="00606BAC"/>
    <w:rsid w:val="00606D1E"/>
    <w:rsid w:val="00614161"/>
    <w:rsid w:val="00615369"/>
    <w:rsid w:val="0061700C"/>
    <w:rsid w:val="006176AF"/>
    <w:rsid w:val="006200ED"/>
    <w:rsid w:val="006265B9"/>
    <w:rsid w:val="00626F81"/>
    <w:rsid w:val="00627149"/>
    <w:rsid w:val="00627B79"/>
    <w:rsid w:val="00631F06"/>
    <w:rsid w:val="00634468"/>
    <w:rsid w:val="00634581"/>
    <w:rsid w:val="00636CC5"/>
    <w:rsid w:val="00637FE2"/>
    <w:rsid w:val="00640A29"/>
    <w:rsid w:val="006415A3"/>
    <w:rsid w:val="00644A69"/>
    <w:rsid w:val="006462B0"/>
    <w:rsid w:val="00646C4A"/>
    <w:rsid w:val="00647E2D"/>
    <w:rsid w:val="00647E49"/>
    <w:rsid w:val="00650D07"/>
    <w:rsid w:val="006534FA"/>
    <w:rsid w:val="0065581A"/>
    <w:rsid w:val="00656FF2"/>
    <w:rsid w:val="00660359"/>
    <w:rsid w:val="00660F44"/>
    <w:rsid w:val="006619C6"/>
    <w:rsid w:val="00661AD3"/>
    <w:rsid w:val="00662D4F"/>
    <w:rsid w:val="0066367F"/>
    <w:rsid w:val="00664077"/>
    <w:rsid w:val="00664E7B"/>
    <w:rsid w:val="006656DE"/>
    <w:rsid w:val="00666F05"/>
    <w:rsid w:val="00670C93"/>
    <w:rsid w:val="00673763"/>
    <w:rsid w:val="00676AD2"/>
    <w:rsid w:val="00680FAF"/>
    <w:rsid w:val="0068135F"/>
    <w:rsid w:val="006817B4"/>
    <w:rsid w:val="00682C09"/>
    <w:rsid w:val="0068591C"/>
    <w:rsid w:val="00685BC8"/>
    <w:rsid w:val="00685F8C"/>
    <w:rsid w:val="0068620B"/>
    <w:rsid w:val="00686761"/>
    <w:rsid w:val="00690C98"/>
    <w:rsid w:val="00693486"/>
    <w:rsid w:val="0069418E"/>
    <w:rsid w:val="00695595"/>
    <w:rsid w:val="00697395"/>
    <w:rsid w:val="006A34A7"/>
    <w:rsid w:val="006A3F23"/>
    <w:rsid w:val="006A5757"/>
    <w:rsid w:val="006A5897"/>
    <w:rsid w:val="006A5EE4"/>
    <w:rsid w:val="006A64CD"/>
    <w:rsid w:val="006B1879"/>
    <w:rsid w:val="006B1B37"/>
    <w:rsid w:val="006B1ED1"/>
    <w:rsid w:val="006B21D4"/>
    <w:rsid w:val="006B3D8B"/>
    <w:rsid w:val="006B4943"/>
    <w:rsid w:val="006B5375"/>
    <w:rsid w:val="006B7B66"/>
    <w:rsid w:val="006C104D"/>
    <w:rsid w:val="006C56A0"/>
    <w:rsid w:val="006C6011"/>
    <w:rsid w:val="006C6AD8"/>
    <w:rsid w:val="006C7218"/>
    <w:rsid w:val="006C7233"/>
    <w:rsid w:val="006D0676"/>
    <w:rsid w:val="006D0BAF"/>
    <w:rsid w:val="006D14EB"/>
    <w:rsid w:val="006D1C01"/>
    <w:rsid w:val="006D4CE1"/>
    <w:rsid w:val="006D648F"/>
    <w:rsid w:val="006D6CD6"/>
    <w:rsid w:val="006E0E98"/>
    <w:rsid w:val="006E1AB3"/>
    <w:rsid w:val="006E2732"/>
    <w:rsid w:val="006E4912"/>
    <w:rsid w:val="006E5E97"/>
    <w:rsid w:val="006E76C1"/>
    <w:rsid w:val="006F0B2F"/>
    <w:rsid w:val="006F13BE"/>
    <w:rsid w:val="006F1FE9"/>
    <w:rsid w:val="006F4B4D"/>
    <w:rsid w:val="00702E76"/>
    <w:rsid w:val="00705C86"/>
    <w:rsid w:val="0071018E"/>
    <w:rsid w:val="00710FB0"/>
    <w:rsid w:val="00711018"/>
    <w:rsid w:val="00714194"/>
    <w:rsid w:val="007160E8"/>
    <w:rsid w:val="007210B9"/>
    <w:rsid w:val="00722600"/>
    <w:rsid w:val="00724915"/>
    <w:rsid w:val="00725947"/>
    <w:rsid w:val="00726A6D"/>
    <w:rsid w:val="007271BD"/>
    <w:rsid w:val="00731B2F"/>
    <w:rsid w:val="00732AE9"/>
    <w:rsid w:val="00732BEE"/>
    <w:rsid w:val="007332AE"/>
    <w:rsid w:val="007349E5"/>
    <w:rsid w:val="00736371"/>
    <w:rsid w:val="00737DD2"/>
    <w:rsid w:val="00740294"/>
    <w:rsid w:val="007435F1"/>
    <w:rsid w:val="007501DD"/>
    <w:rsid w:val="00750BE0"/>
    <w:rsid w:val="00755E8F"/>
    <w:rsid w:val="00764514"/>
    <w:rsid w:val="0076460D"/>
    <w:rsid w:val="0077362B"/>
    <w:rsid w:val="00775CE2"/>
    <w:rsid w:val="00775D33"/>
    <w:rsid w:val="00775F81"/>
    <w:rsid w:val="0077692B"/>
    <w:rsid w:val="00776EC0"/>
    <w:rsid w:val="00781DA2"/>
    <w:rsid w:val="00782A14"/>
    <w:rsid w:val="0078392F"/>
    <w:rsid w:val="0078497A"/>
    <w:rsid w:val="007855B5"/>
    <w:rsid w:val="007923BD"/>
    <w:rsid w:val="007932A3"/>
    <w:rsid w:val="00794552"/>
    <w:rsid w:val="00794AF9"/>
    <w:rsid w:val="00795C4B"/>
    <w:rsid w:val="007962B5"/>
    <w:rsid w:val="007A15D4"/>
    <w:rsid w:val="007A4EB0"/>
    <w:rsid w:val="007A58C9"/>
    <w:rsid w:val="007A6AC2"/>
    <w:rsid w:val="007A721A"/>
    <w:rsid w:val="007A755E"/>
    <w:rsid w:val="007B12B0"/>
    <w:rsid w:val="007B199A"/>
    <w:rsid w:val="007B2646"/>
    <w:rsid w:val="007B4744"/>
    <w:rsid w:val="007B5488"/>
    <w:rsid w:val="007B5AE3"/>
    <w:rsid w:val="007B776C"/>
    <w:rsid w:val="007C08EE"/>
    <w:rsid w:val="007C20B1"/>
    <w:rsid w:val="007C2B2C"/>
    <w:rsid w:val="007C2DCA"/>
    <w:rsid w:val="007C2E84"/>
    <w:rsid w:val="007C4817"/>
    <w:rsid w:val="007C48EB"/>
    <w:rsid w:val="007C506A"/>
    <w:rsid w:val="007C6150"/>
    <w:rsid w:val="007C7ACB"/>
    <w:rsid w:val="007C7EE0"/>
    <w:rsid w:val="007D16C2"/>
    <w:rsid w:val="007D2F5F"/>
    <w:rsid w:val="007D3A3F"/>
    <w:rsid w:val="007D4C7B"/>
    <w:rsid w:val="007D5748"/>
    <w:rsid w:val="007D738C"/>
    <w:rsid w:val="007E0345"/>
    <w:rsid w:val="007E1EF3"/>
    <w:rsid w:val="007E5BA0"/>
    <w:rsid w:val="007E65EF"/>
    <w:rsid w:val="007F0DF5"/>
    <w:rsid w:val="007F26DD"/>
    <w:rsid w:val="007F3E23"/>
    <w:rsid w:val="007F7159"/>
    <w:rsid w:val="007F7C5B"/>
    <w:rsid w:val="00802EFC"/>
    <w:rsid w:val="0080391B"/>
    <w:rsid w:val="0080479A"/>
    <w:rsid w:val="008047B0"/>
    <w:rsid w:val="00805EF1"/>
    <w:rsid w:val="00806A28"/>
    <w:rsid w:val="00807511"/>
    <w:rsid w:val="0081016F"/>
    <w:rsid w:val="008107BF"/>
    <w:rsid w:val="00810DDB"/>
    <w:rsid w:val="00814A10"/>
    <w:rsid w:val="00817086"/>
    <w:rsid w:val="008172B0"/>
    <w:rsid w:val="008174F5"/>
    <w:rsid w:val="00821E9F"/>
    <w:rsid w:val="008243F7"/>
    <w:rsid w:val="008260DB"/>
    <w:rsid w:val="0082695F"/>
    <w:rsid w:val="00837CFA"/>
    <w:rsid w:val="00837E2B"/>
    <w:rsid w:val="00840533"/>
    <w:rsid w:val="00840954"/>
    <w:rsid w:val="00841233"/>
    <w:rsid w:val="00843016"/>
    <w:rsid w:val="0084317D"/>
    <w:rsid w:val="008469DE"/>
    <w:rsid w:val="008470F1"/>
    <w:rsid w:val="00855231"/>
    <w:rsid w:val="00855F35"/>
    <w:rsid w:val="008560B0"/>
    <w:rsid w:val="0085799B"/>
    <w:rsid w:val="00861608"/>
    <w:rsid w:val="00861FC3"/>
    <w:rsid w:val="00862431"/>
    <w:rsid w:val="00863F69"/>
    <w:rsid w:val="00865697"/>
    <w:rsid w:val="008666D7"/>
    <w:rsid w:val="00866AFC"/>
    <w:rsid w:val="00870239"/>
    <w:rsid w:val="00871579"/>
    <w:rsid w:val="0087159F"/>
    <w:rsid w:val="00871ACE"/>
    <w:rsid w:val="00874681"/>
    <w:rsid w:val="00874746"/>
    <w:rsid w:val="0088097B"/>
    <w:rsid w:val="008816F0"/>
    <w:rsid w:val="00881D2A"/>
    <w:rsid w:val="00885243"/>
    <w:rsid w:val="0088579B"/>
    <w:rsid w:val="008904F5"/>
    <w:rsid w:val="00892C16"/>
    <w:rsid w:val="00893A28"/>
    <w:rsid w:val="00896802"/>
    <w:rsid w:val="00896DDC"/>
    <w:rsid w:val="008972F9"/>
    <w:rsid w:val="00897744"/>
    <w:rsid w:val="008A0115"/>
    <w:rsid w:val="008A2CF8"/>
    <w:rsid w:val="008A3E7A"/>
    <w:rsid w:val="008A5942"/>
    <w:rsid w:val="008A7162"/>
    <w:rsid w:val="008B0738"/>
    <w:rsid w:val="008B28E6"/>
    <w:rsid w:val="008B5FFF"/>
    <w:rsid w:val="008B6E1B"/>
    <w:rsid w:val="008B78B3"/>
    <w:rsid w:val="008C0878"/>
    <w:rsid w:val="008C1477"/>
    <w:rsid w:val="008C243D"/>
    <w:rsid w:val="008C282D"/>
    <w:rsid w:val="008C2D0C"/>
    <w:rsid w:val="008C36DB"/>
    <w:rsid w:val="008C5D9E"/>
    <w:rsid w:val="008D13B1"/>
    <w:rsid w:val="008D219B"/>
    <w:rsid w:val="008D5C5E"/>
    <w:rsid w:val="008E03D2"/>
    <w:rsid w:val="008E27E0"/>
    <w:rsid w:val="008E3D4E"/>
    <w:rsid w:val="008F5A04"/>
    <w:rsid w:val="008F737C"/>
    <w:rsid w:val="008F7C1C"/>
    <w:rsid w:val="00900A26"/>
    <w:rsid w:val="0090164A"/>
    <w:rsid w:val="00902620"/>
    <w:rsid w:val="0090286F"/>
    <w:rsid w:val="009036B9"/>
    <w:rsid w:val="009038A2"/>
    <w:rsid w:val="00905B47"/>
    <w:rsid w:val="00910930"/>
    <w:rsid w:val="00910F71"/>
    <w:rsid w:val="009123BD"/>
    <w:rsid w:val="00912D17"/>
    <w:rsid w:val="00914692"/>
    <w:rsid w:val="00914A72"/>
    <w:rsid w:val="00915B89"/>
    <w:rsid w:val="00915E26"/>
    <w:rsid w:val="00921B1F"/>
    <w:rsid w:val="00921D22"/>
    <w:rsid w:val="00924167"/>
    <w:rsid w:val="00924EA4"/>
    <w:rsid w:val="00925800"/>
    <w:rsid w:val="00934A07"/>
    <w:rsid w:val="00937512"/>
    <w:rsid w:val="00940BE2"/>
    <w:rsid w:val="00941A33"/>
    <w:rsid w:val="00944423"/>
    <w:rsid w:val="00944D2D"/>
    <w:rsid w:val="009457D0"/>
    <w:rsid w:val="00950D8F"/>
    <w:rsid w:val="00954A6B"/>
    <w:rsid w:val="009605F9"/>
    <w:rsid w:val="009618C7"/>
    <w:rsid w:val="0096597B"/>
    <w:rsid w:val="00966242"/>
    <w:rsid w:val="0096640D"/>
    <w:rsid w:val="00972804"/>
    <w:rsid w:val="0097368F"/>
    <w:rsid w:val="00974804"/>
    <w:rsid w:val="0098046E"/>
    <w:rsid w:val="00980E14"/>
    <w:rsid w:val="00980F5D"/>
    <w:rsid w:val="009823A9"/>
    <w:rsid w:val="00983E93"/>
    <w:rsid w:val="0098610F"/>
    <w:rsid w:val="00991F9D"/>
    <w:rsid w:val="00994FB3"/>
    <w:rsid w:val="00994FEC"/>
    <w:rsid w:val="009A1B54"/>
    <w:rsid w:val="009B02EF"/>
    <w:rsid w:val="009B0BEA"/>
    <w:rsid w:val="009B35C0"/>
    <w:rsid w:val="009B672D"/>
    <w:rsid w:val="009B726A"/>
    <w:rsid w:val="009B7A3E"/>
    <w:rsid w:val="009C0A5E"/>
    <w:rsid w:val="009C3D6F"/>
    <w:rsid w:val="009C5368"/>
    <w:rsid w:val="009C5B28"/>
    <w:rsid w:val="009C604A"/>
    <w:rsid w:val="009C6CC9"/>
    <w:rsid w:val="009D03D7"/>
    <w:rsid w:val="009D0AD7"/>
    <w:rsid w:val="009D1295"/>
    <w:rsid w:val="009D4D3E"/>
    <w:rsid w:val="009E07C1"/>
    <w:rsid w:val="009F0014"/>
    <w:rsid w:val="009F0A50"/>
    <w:rsid w:val="009F19C1"/>
    <w:rsid w:val="009F1E6F"/>
    <w:rsid w:val="009F21C7"/>
    <w:rsid w:val="009F5358"/>
    <w:rsid w:val="009F696B"/>
    <w:rsid w:val="009F7786"/>
    <w:rsid w:val="00A00B28"/>
    <w:rsid w:val="00A00D71"/>
    <w:rsid w:val="00A012E8"/>
    <w:rsid w:val="00A01494"/>
    <w:rsid w:val="00A01A40"/>
    <w:rsid w:val="00A0605C"/>
    <w:rsid w:val="00A06E7E"/>
    <w:rsid w:val="00A07B20"/>
    <w:rsid w:val="00A07DFD"/>
    <w:rsid w:val="00A07F09"/>
    <w:rsid w:val="00A11983"/>
    <w:rsid w:val="00A11DE7"/>
    <w:rsid w:val="00A11DEF"/>
    <w:rsid w:val="00A14915"/>
    <w:rsid w:val="00A15A38"/>
    <w:rsid w:val="00A16721"/>
    <w:rsid w:val="00A1754D"/>
    <w:rsid w:val="00A20DFF"/>
    <w:rsid w:val="00A22FCF"/>
    <w:rsid w:val="00A2485A"/>
    <w:rsid w:val="00A2557F"/>
    <w:rsid w:val="00A27B96"/>
    <w:rsid w:val="00A33532"/>
    <w:rsid w:val="00A35B29"/>
    <w:rsid w:val="00A35C7A"/>
    <w:rsid w:val="00A40AE2"/>
    <w:rsid w:val="00A41134"/>
    <w:rsid w:val="00A41604"/>
    <w:rsid w:val="00A41637"/>
    <w:rsid w:val="00A42D58"/>
    <w:rsid w:val="00A42E81"/>
    <w:rsid w:val="00A451BC"/>
    <w:rsid w:val="00A4668A"/>
    <w:rsid w:val="00A4679D"/>
    <w:rsid w:val="00A5375D"/>
    <w:rsid w:val="00A537FD"/>
    <w:rsid w:val="00A55312"/>
    <w:rsid w:val="00A55B18"/>
    <w:rsid w:val="00A60944"/>
    <w:rsid w:val="00A626E8"/>
    <w:rsid w:val="00A65CDF"/>
    <w:rsid w:val="00A65E77"/>
    <w:rsid w:val="00A670E9"/>
    <w:rsid w:val="00A70E87"/>
    <w:rsid w:val="00A748BA"/>
    <w:rsid w:val="00A75F2C"/>
    <w:rsid w:val="00A77D18"/>
    <w:rsid w:val="00A92E8A"/>
    <w:rsid w:val="00A93EC3"/>
    <w:rsid w:val="00A960D2"/>
    <w:rsid w:val="00A968F9"/>
    <w:rsid w:val="00A97C6C"/>
    <w:rsid w:val="00AA0D9A"/>
    <w:rsid w:val="00AA3A82"/>
    <w:rsid w:val="00AA4A48"/>
    <w:rsid w:val="00AA4D47"/>
    <w:rsid w:val="00AB2414"/>
    <w:rsid w:val="00AB60D6"/>
    <w:rsid w:val="00AC1B48"/>
    <w:rsid w:val="00AC373E"/>
    <w:rsid w:val="00AC39C4"/>
    <w:rsid w:val="00AC4952"/>
    <w:rsid w:val="00AC7378"/>
    <w:rsid w:val="00AC746B"/>
    <w:rsid w:val="00AC7508"/>
    <w:rsid w:val="00AD09DB"/>
    <w:rsid w:val="00AD519B"/>
    <w:rsid w:val="00AD5701"/>
    <w:rsid w:val="00AD60DF"/>
    <w:rsid w:val="00AE23AF"/>
    <w:rsid w:val="00AE338A"/>
    <w:rsid w:val="00AE65C1"/>
    <w:rsid w:val="00AF11D1"/>
    <w:rsid w:val="00AF4D0F"/>
    <w:rsid w:val="00AF5088"/>
    <w:rsid w:val="00AF5D76"/>
    <w:rsid w:val="00AF649B"/>
    <w:rsid w:val="00AF7C23"/>
    <w:rsid w:val="00B00EDC"/>
    <w:rsid w:val="00B042CF"/>
    <w:rsid w:val="00B06981"/>
    <w:rsid w:val="00B07B47"/>
    <w:rsid w:val="00B1091F"/>
    <w:rsid w:val="00B12A89"/>
    <w:rsid w:val="00B12DAB"/>
    <w:rsid w:val="00B134C2"/>
    <w:rsid w:val="00B13D2D"/>
    <w:rsid w:val="00B1632A"/>
    <w:rsid w:val="00B17D81"/>
    <w:rsid w:val="00B20D48"/>
    <w:rsid w:val="00B21438"/>
    <w:rsid w:val="00B22B2C"/>
    <w:rsid w:val="00B22E65"/>
    <w:rsid w:val="00B230A3"/>
    <w:rsid w:val="00B23A03"/>
    <w:rsid w:val="00B23A0A"/>
    <w:rsid w:val="00B24E7C"/>
    <w:rsid w:val="00B3091E"/>
    <w:rsid w:val="00B33B37"/>
    <w:rsid w:val="00B37CD1"/>
    <w:rsid w:val="00B42410"/>
    <w:rsid w:val="00B45500"/>
    <w:rsid w:val="00B45DB2"/>
    <w:rsid w:val="00B5007B"/>
    <w:rsid w:val="00B515C1"/>
    <w:rsid w:val="00B51EF2"/>
    <w:rsid w:val="00B524EB"/>
    <w:rsid w:val="00B534C0"/>
    <w:rsid w:val="00B5393F"/>
    <w:rsid w:val="00B53C0F"/>
    <w:rsid w:val="00B54EA8"/>
    <w:rsid w:val="00B56AE8"/>
    <w:rsid w:val="00B610CB"/>
    <w:rsid w:val="00B611BF"/>
    <w:rsid w:val="00B61456"/>
    <w:rsid w:val="00B638B8"/>
    <w:rsid w:val="00B63F09"/>
    <w:rsid w:val="00B658AD"/>
    <w:rsid w:val="00B65E66"/>
    <w:rsid w:val="00B66419"/>
    <w:rsid w:val="00B67825"/>
    <w:rsid w:val="00B67F07"/>
    <w:rsid w:val="00B67FB1"/>
    <w:rsid w:val="00B72295"/>
    <w:rsid w:val="00B7312B"/>
    <w:rsid w:val="00B732D7"/>
    <w:rsid w:val="00B81EA9"/>
    <w:rsid w:val="00B820E0"/>
    <w:rsid w:val="00B82151"/>
    <w:rsid w:val="00B84196"/>
    <w:rsid w:val="00B84511"/>
    <w:rsid w:val="00B84AD5"/>
    <w:rsid w:val="00B84D32"/>
    <w:rsid w:val="00B87BC5"/>
    <w:rsid w:val="00B901FE"/>
    <w:rsid w:val="00B9111B"/>
    <w:rsid w:val="00B91ACA"/>
    <w:rsid w:val="00B92F35"/>
    <w:rsid w:val="00B93457"/>
    <w:rsid w:val="00B95226"/>
    <w:rsid w:val="00B9646B"/>
    <w:rsid w:val="00B96E45"/>
    <w:rsid w:val="00B971C8"/>
    <w:rsid w:val="00B97A56"/>
    <w:rsid w:val="00BA5744"/>
    <w:rsid w:val="00BB1A5B"/>
    <w:rsid w:val="00BB213B"/>
    <w:rsid w:val="00BB441C"/>
    <w:rsid w:val="00BC0A3C"/>
    <w:rsid w:val="00BC21AF"/>
    <w:rsid w:val="00BC3CBB"/>
    <w:rsid w:val="00BD23CF"/>
    <w:rsid w:val="00BD29DB"/>
    <w:rsid w:val="00BD4F92"/>
    <w:rsid w:val="00BD5248"/>
    <w:rsid w:val="00BD5C08"/>
    <w:rsid w:val="00BD757F"/>
    <w:rsid w:val="00BE19BA"/>
    <w:rsid w:val="00BE21CB"/>
    <w:rsid w:val="00BE3CD6"/>
    <w:rsid w:val="00BE495A"/>
    <w:rsid w:val="00BE6276"/>
    <w:rsid w:val="00BF13ED"/>
    <w:rsid w:val="00BF2C02"/>
    <w:rsid w:val="00BF481A"/>
    <w:rsid w:val="00BF4C1F"/>
    <w:rsid w:val="00BF50C2"/>
    <w:rsid w:val="00BF5F1E"/>
    <w:rsid w:val="00C0041A"/>
    <w:rsid w:val="00C030E8"/>
    <w:rsid w:val="00C04E5B"/>
    <w:rsid w:val="00C06086"/>
    <w:rsid w:val="00C067BA"/>
    <w:rsid w:val="00C07152"/>
    <w:rsid w:val="00C12661"/>
    <w:rsid w:val="00C127F2"/>
    <w:rsid w:val="00C15AC4"/>
    <w:rsid w:val="00C20A24"/>
    <w:rsid w:val="00C23C3F"/>
    <w:rsid w:val="00C2539A"/>
    <w:rsid w:val="00C25D4D"/>
    <w:rsid w:val="00C26009"/>
    <w:rsid w:val="00C2607C"/>
    <w:rsid w:val="00C275C5"/>
    <w:rsid w:val="00C31E5F"/>
    <w:rsid w:val="00C33B98"/>
    <w:rsid w:val="00C351E4"/>
    <w:rsid w:val="00C40DD7"/>
    <w:rsid w:val="00C44242"/>
    <w:rsid w:val="00C45580"/>
    <w:rsid w:val="00C4740B"/>
    <w:rsid w:val="00C506B6"/>
    <w:rsid w:val="00C5454C"/>
    <w:rsid w:val="00C62647"/>
    <w:rsid w:val="00C628C2"/>
    <w:rsid w:val="00C6590C"/>
    <w:rsid w:val="00C71D43"/>
    <w:rsid w:val="00C71EB8"/>
    <w:rsid w:val="00C765B7"/>
    <w:rsid w:val="00C77719"/>
    <w:rsid w:val="00C77A9F"/>
    <w:rsid w:val="00C81C03"/>
    <w:rsid w:val="00C828C7"/>
    <w:rsid w:val="00C82988"/>
    <w:rsid w:val="00C82B84"/>
    <w:rsid w:val="00C8436B"/>
    <w:rsid w:val="00C844E9"/>
    <w:rsid w:val="00C85B4B"/>
    <w:rsid w:val="00C87E7B"/>
    <w:rsid w:val="00C91713"/>
    <w:rsid w:val="00C92B7F"/>
    <w:rsid w:val="00C934E4"/>
    <w:rsid w:val="00C95673"/>
    <w:rsid w:val="00CA3A36"/>
    <w:rsid w:val="00CA46D4"/>
    <w:rsid w:val="00CA72E0"/>
    <w:rsid w:val="00CB0331"/>
    <w:rsid w:val="00CB0DC2"/>
    <w:rsid w:val="00CB212B"/>
    <w:rsid w:val="00CB2F4F"/>
    <w:rsid w:val="00CB3830"/>
    <w:rsid w:val="00CB402F"/>
    <w:rsid w:val="00CB4A99"/>
    <w:rsid w:val="00CC0E1E"/>
    <w:rsid w:val="00CC3F00"/>
    <w:rsid w:val="00CC503D"/>
    <w:rsid w:val="00CC6B4D"/>
    <w:rsid w:val="00CC768F"/>
    <w:rsid w:val="00CD2323"/>
    <w:rsid w:val="00CD2F41"/>
    <w:rsid w:val="00CD5771"/>
    <w:rsid w:val="00CD610C"/>
    <w:rsid w:val="00CD73E5"/>
    <w:rsid w:val="00CD7D2D"/>
    <w:rsid w:val="00CE1BD7"/>
    <w:rsid w:val="00CE3B80"/>
    <w:rsid w:val="00CE474D"/>
    <w:rsid w:val="00CE6DB0"/>
    <w:rsid w:val="00CE705B"/>
    <w:rsid w:val="00CE731C"/>
    <w:rsid w:val="00CE7624"/>
    <w:rsid w:val="00CF0792"/>
    <w:rsid w:val="00CF2CB7"/>
    <w:rsid w:val="00CF4DA1"/>
    <w:rsid w:val="00CF64A9"/>
    <w:rsid w:val="00CF7AC0"/>
    <w:rsid w:val="00CF7F31"/>
    <w:rsid w:val="00D005C5"/>
    <w:rsid w:val="00D005E3"/>
    <w:rsid w:val="00D00794"/>
    <w:rsid w:val="00D00D1F"/>
    <w:rsid w:val="00D00EB6"/>
    <w:rsid w:val="00D044C1"/>
    <w:rsid w:val="00D0689E"/>
    <w:rsid w:val="00D07AC5"/>
    <w:rsid w:val="00D101D5"/>
    <w:rsid w:val="00D1367D"/>
    <w:rsid w:val="00D13717"/>
    <w:rsid w:val="00D13929"/>
    <w:rsid w:val="00D13DD7"/>
    <w:rsid w:val="00D21BE2"/>
    <w:rsid w:val="00D2230C"/>
    <w:rsid w:val="00D22735"/>
    <w:rsid w:val="00D22CA3"/>
    <w:rsid w:val="00D23514"/>
    <w:rsid w:val="00D24841"/>
    <w:rsid w:val="00D25E30"/>
    <w:rsid w:val="00D27443"/>
    <w:rsid w:val="00D3022B"/>
    <w:rsid w:val="00D3127A"/>
    <w:rsid w:val="00D31454"/>
    <w:rsid w:val="00D33F98"/>
    <w:rsid w:val="00D34503"/>
    <w:rsid w:val="00D36FBB"/>
    <w:rsid w:val="00D37BCF"/>
    <w:rsid w:val="00D459C9"/>
    <w:rsid w:val="00D508DB"/>
    <w:rsid w:val="00D52638"/>
    <w:rsid w:val="00D557FC"/>
    <w:rsid w:val="00D6048B"/>
    <w:rsid w:val="00D63867"/>
    <w:rsid w:val="00D63D71"/>
    <w:rsid w:val="00D65094"/>
    <w:rsid w:val="00D65F9E"/>
    <w:rsid w:val="00D70A96"/>
    <w:rsid w:val="00D719BE"/>
    <w:rsid w:val="00D726FA"/>
    <w:rsid w:val="00D7299A"/>
    <w:rsid w:val="00D74807"/>
    <w:rsid w:val="00D76A9A"/>
    <w:rsid w:val="00D807B1"/>
    <w:rsid w:val="00D813B8"/>
    <w:rsid w:val="00D86FAD"/>
    <w:rsid w:val="00D871B8"/>
    <w:rsid w:val="00D87EEE"/>
    <w:rsid w:val="00D90772"/>
    <w:rsid w:val="00D9128B"/>
    <w:rsid w:val="00D92BB2"/>
    <w:rsid w:val="00D96644"/>
    <w:rsid w:val="00DA0B35"/>
    <w:rsid w:val="00DA1FA7"/>
    <w:rsid w:val="00DA2066"/>
    <w:rsid w:val="00DA21EE"/>
    <w:rsid w:val="00DA2EF5"/>
    <w:rsid w:val="00DA352B"/>
    <w:rsid w:val="00DA7C6B"/>
    <w:rsid w:val="00DB152F"/>
    <w:rsid w:val="00DB2406"/>
    <w:rsid w:val="00DB4527"/>
    <w:rsid w:val="00DB75A7"/>
    <w:rsid w:val="00DC317E"/>
    <w:rsid w:val="00DC3663"/>
    <w:rsid w:val="00DC4AC2"/>
    <w:rsid w:val="00DC6F3C"/>
    <w:rsid w:val="00DD0DAD"/>
    <w:rsid w:val="00DD26EF"/>
    <w:rsid w:val="00DD4528"/>
    <w:rsid w:val="00DD5735"/>
    <w:rsid w:val="00DD62D3"/>
    <w:rsid w:val="00DE0C75"/>
    <w:rsid w:val="00DE0F0B"/>
    <w:rsid w:val="00DE10BB"/>
    <w:rsid w:val="00DE3657"/>
    <w:rsid w:val="00DF02FB"/>
    <w:rsid w:val="00DF03C5"/>
    <w:rsid w:val="00DF0D25"/>
    <w:rsid w:val="00DF1032"/>
    <w:rsid w:val="00DF1E8A"/>
    <w:rsid w:val="00DF4014"/>
    <w:rsid w:val="00DF4B7D"/>
    <w:rsid w:val="00DF7396"/>
    <w:rsid w:val="00DF7510"/>
    <w:rsid w:val="00DF7CF3"/>
    <w:rsid w:val="00E00E51"/>
    <w:rsid w:val="00E0112A"/>
    <w:rsid w:val="00E0193E"/>
    <w:rsid w:val="00E038C2"/>
    <w:rsid w:val="00E03F86"/>
    <w:rsid w:val="00E05B18"/>
    <w:rsid w:val="00E06F1A"/>
    <w:rsid w:val="00E0727E"/>
    <w:rsid w:val="00E106BD"/>
    <w:rsid w:val="00E10BEE"/>
    <w:rsid w:val="00E10E1D"/>
    <w:rsid w:val="00E118C8"/>
    <w:rsid w:val="00E169E2"/>
    <w:rsid w:val="00E17BCE"/>
    <w:rsid w:val="00E17C33"/>
    <w:rsid w:val="00E206B1"/>
    <w:rsid w:val="00E3076C"/>
    <w:rsid w:val="00E30BDF"/>
    <w:rsid w:val="00E35B56"/>
    <w:rsid w:val="00E413B8"/>
    <w:rsid w:val="00E425D8"/>
    <w:rsid w:val="00E432FD"/>
    <w:rsid w:val="00E45BF2"/>
    <w:rsid w:val="00E46B6C"/>
    <w:rsid w:val="00E47443"/>
    <w:rsid w:val="00E5287D"/>
    <w:rsid w:val="00E54FBB"/>
    <w:rsid w:val="00E554B0"/>
    <w:rsid w:val="00E55BDD"/>
    <w:rsid w:val="00E56B47"/>
    <w:rsid w:val="00E57139"/>
    <w:rsid w:val="00E57839"/>
    <w:rsid w:val="00E64F16"/>
    <w:rsid w:val="00E65126"/>
    <w:rsid w:val="00E652F9"/>
    <w:rsid w:val="00E6643C"/>
    <w:rsid w:val="00E70DD5"/>
    <w:rsid w:val="00E7120A"/>
    <w:rsid w:val="00E7250F"/>
    <w:rsid w:val="00E7272B"/>
    <w:rsid w:val="00E74DA0"/>
    <w:rsid w:val="00E765EA"/>
    <w:rsid w:val="00E87F8E"/>
    <w:rsid w:val="00E87FFC"/>
    <w:rsid w:val="00E9142C"/>
    <w:rsid w:val="00E917F7"/>
    <w:rsid w:val="00E92A69"/>
    <w:rsid w:val="00E930BE"/>
    <w:rsid w:val="00EA1FEA"/>
    <w:rsid w:val="00EA2270"/>
    <w:rsid w:val="00EA3C52"/>
    <w:rsid w:val="00EA4153"/>
    <w:rsid w:val="00EA54A5"/>
    <w:rsid w:val="00EA5EE7"/>
    <w:rsid w:val="00EB0C9E"/>
    <w:rsid w:val="00EB1418"/>
    <w:rsid w:val="00EB2860"/>
    <w:rsid w:val="00EB66AA"/>
    <w:rsid w:val="00EC2A31"/>
    <w:rsid w:val="00EC6754"/>
    <w:rsid w:val="00ED1D65"/>
    <w:rsid w:val="00ED2534"/>
    <w:rsid w:val="00ED49C0"/>
    <w:rsid w:val="00ED53A8"/>
    <w:rsid w:val="00EE2CFF"/>
    <w:rsid w:val="00EE3ACE"/>
    <w:rsid w:val="00EE4A13"/>
    <w:rsid w:val="00EE5049"/>
    <w:rsid w:val="00EE602A"/>
    <w:rsid w:val="00EE6C08"/>
    <w:rsid w:val="00EF0870"/>
    <w:rsid w:val="00EF10CD"/>
    <w:rsid w:val="00EF1274"/>
    <w:rsid w:val="00EF1E2F"/>
    <w:rsid w:val="00EF250B"/>
    <w:rsid w:val="00EF2FF9"/>
    <w:rsid w:val="00EF314C"/>
    <w:rsid w:val="00EF6832"/>
    <w:rsid w:val="00EF7D07"/>
    <w:rsid w:val="00F02173"/>
    <w:rsid w:val="00F025F3"/>
    <w:rsid w:val="00F05197"/>
    <w:rsid w:val="00F072A5"/>
    <w:rsid w:val="00F076F4"/>
    <w:rsid w:val="00F10241"/>
    <w:rsid w:val="00F10673"/>
    <w:rsid w:val="00F13992"/>
    <w:rsid w:val="00F16773"/>
    <w:rsid w:val="00F1725F"/>
    <w:rsid w:val="00F22708"/>
    <w:rsid w:val="00F22A06"/>
    <w:rsid w:val="00F22A68"/>
    <w:rsid w:val="00F23115"/>
    <w:rsid w:val="00F240E4"/>
    <w:rsid w:val="00F24501"/>
    <w:rsid w:val="00F24929"/>
    <w:rsid w:val="00F26CA9"/>
    <w:rsid w:val="00F275E3"/>
    <w:rsid w:val="00F278D7"/>
    <w:rsid w:val="00F30890"/>
    <w:rsid w:val="00F3131E"/>
    <w:rsid w:val="00F31A08"/>
    <w:rsid w:val="00F31F93"/>
    <w:rsid w:val="00F33EDF"/>
    <w:rsid w:val="00F34D5B"/>
    <w:rsid w:val="00F35055"/>
    <w:rsid w:val="00F35F92"/>
    <w:rsid w:val="00F40050"/>
    <w:rsid w:val="00F4214E"/>
    <w:rsid w:val="00F443F5"/>
    <w:rsid w:val="00F451F3"/>
    <w:rsid w:val="00F45BB5"/>
    <w:rsid w:val="00F47826"/>
    <w:rsid w:val="00F47E41"/>
    <w:rsid w:val="00F51E8E"/>
    <w:rsid w:val="00F53141"/>
    <w:rsid w:val="00F53BEC"/>
    <w:rsid w:val="00F54488"/>
    <w:rsid w:val="00F54B3C"/>
    <w:rsid w:val="00F56425"/>
    <w:rsid w:val="00F5689F"/>
    <w:rsid w:val="00F57259"/>
    <w:rsid w:val="00F635EF"/>
    <w:rsid w:val="00F64628"/>
    <w:rsid w:val="00F64AE5"/>
    <w:rsid w:val="00F64AE6"/>
    <w:rsid w:val="00F67F45"/>
    <w:rsid w:val="00F70D1E"/>
    <w:rsid w:val="00F71F6A"/>
    <w:rsid w:val="00F72030"/>
    <w:rsid w:val="00F73467"/>
    <w:rsid w:val="00F74423"/>
    <w:rsid w:val="00F75B25"/>
    <w:rsid w:val="00F76014"/>
    <w:rsid w:val="00F7752D"/>
    <w:rsid w:val="00F806D3"/>
    <w:rsid w:val="00F8099B"/>
    <w:rsid w:val="00F8107B"/>
    <w:rsid w:val="00F82439"/>
    <w:rsid w:val="00F82605"/>
    <w:rsid w:val="00F8411D"/>
    <w:rsid w:val="00F84EAA"/>
    <w:rsid w:val="00F853AB"/>
    <w:rsid w:val="00F85780"/>
    <w:rsid w:val="00F872AD"/>
    <w:rsid w:val="00F92266"/>
    <w:rsid w:val="00F93045"/>
    <w:rsid w:val="00F95409"/>
    <w:rsid w:val="00F958A6"/>
    <w:rsid w:val="00F95A0C"/>
    <w:rsid w:val="00F9625E"/>
    <w:rsid w:val="00F9649B"/>
    <w:rsid w:val="00FA0187"/>
    <w:rsid w:val="00FA4CF8"/>
    <w:rsid w:val="00FA6C80"/>
    <w:rsid w:val="00FB30AD"/>
    <w:rsid w:val="00FB6BF7"/>
    <w:rsid w:val="00FC2895"/>
    <w:rsid w:val="00FC2F33"/>
    <w:rsid w:val="00FC3432"/>
    <w:rsid w:val="00FC4A67"/>
    <w:rsid w:val="00FC70D5"/>
    <w:rsid w:val="00FC7E61"/>
    <w:rsid w:val="00FD02C2"/>
    <w:rsid w:val="00FD09F5"/>
    <w:rsid w:val="00FD0C83"/>
    <w:rsid w:val="00FD18D8"/>
    <w:rsid w:val="00FD1DB6"/>
    <w:rsid w:val="00FD2127"/>
    <w:rsid w:val="00FD5267"/>
    <w:rsid w:val="00FD58DA"/>
    <w:rsid w:val="00FD6681"/>
    <w:rsid w:val="00FD6F08"/>
    <w:rsid w:val="00FE07C9"/>
    <w:rsid w:val="00FE4AEE"/>
    <w:rsid w:val="00FE6160"/>
    <w:rsid w:val="00FE7F32"/>
    <w:rsid w:val="00FF0F0C"/>
    <w:rsid w:val="00FF1A6D"/>
    <w:rsid w:val="00FF4107"/>
    <w:rsid w:val="00FF48BC"/>
    <w:rsid w:val="00FF5D80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A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753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759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7861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532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7E7"/>
            <w:right w:val="none" w:sz="0" w:space="0" w:color="auto"/>
          </w:divBdr>
        </w:div>
      </w:divsChild>
    </w:div>
    <w:div w:id="1739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93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esdc.go.th/article_attach/article_file_2021042713510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esdc.go.th/article_attach/article_file_20210427134946.pd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F3912-DB88-40AD-BDFB-3B02317B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Krittanan Tenakul</dc:creator>
  <cp:lastModifiedBy>Patamawadee Bunjusuph</cp:lastModifiedBy>
  <cp:revision>45</cp:revision>
  <cp:lastPrinted>2022-03-17T09:40:00Z</cp:lastPrinted>
  <dcterms:created xsi:type="dcterms:W3CDTF">2022-03-16T06:58:00Z</dcterms:created>
  <dcterms:modified xsi:type="dcterms:W3CDTF">2022-03-17T09:40:00Z</dcterms:modified>
</cp:coreProperties>
</file>